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4EAA6" w14:textId="4357071C" w:rsidR="000A4CAF" w:rsidRPr="00106CC8" w:rsidRDefault="007838C5" w:rsidP="00203FDF">
      <w:pPr>
        <w:jc w:val="right"/>
        <w:rPr>
          <w:rFonts w:ascii="Arial" w:hAnsi="Arial" w:cs="Arial"/>
          <w:sz w:val="22"/>
          <w:szCs w:val="22"/>
        </w:rPr>
      </w:pPr>
      <w:bookmarkStart w:id="0" w:name="_GoBack"/>
      <w:bookmarkEnd w:id="0"/>
      <w:r w:rsidRPr="00106CC8">
        <w:rPr>
          <w:rStyle w:val="Textoennegrita"/>
          <w:rFonts w:ascii="Arial" w:hAnsi="Arial" w:cs="Arial"/>
          <w:b w:val="0"/>
          <w:sz w:val="22"/>
          <w:szCs w:val="22"/>
        </w:rPr>
        <w:t>Boletín Informativo No</w:t>
      </w:r>
      <w:r w:rsidRPr="00106CC8">
        <w:rPr>
          <w:rStyle w:val="Textoennegrita"/>
          <w:rFonts w:ascii="Arial" w:hAnsi="Arial" w:cs="Arial"/>
          <w:sz w:val="22"/>
          <w:szCs w:val="22"/>
        </w:rPr>
        <w:t>.</w:t>
      </w:r>
      <w:r w:rsidRPr="00106CC8">
        <w:rPr>
          <w:rStyle w:val="apple-converted-space"/>
          <w:rFonts w:ascii="Arial" w:hAnsi="Arial" w:cs="Arial"/>
          <w:bCs/>
          <w:sz w:val="22"/>
          <w:szCs w:val="22"/>
        </w:rPr>
        <w:t> </w:t>
      </w:r>
      <w:r w:rsidR="00BB31BC">
        <w:rPr>
          <w:rStyle w:val="apple-converted-space"/>
          <w:rFonts w:ascii="Arial" w:hAnsi="Arial" w:cs="Arial"/>
          <w:bCs/>
          <w:sz w:val="22"/>
          <w:szCs w:val="22"/>
        </w:rPr>
        <w:t>52</w:t>
      </w:r>
    </w:p>
    <w:p w14:paraId="2C6468DC" w14:textId="41905D90" w:rsidR="00364C2E" w:rsidRPr="00106CC8" w:rsidRDefault="00891EFD" w:rsidP="00203FDF">
      <w:pPr>
        <w:jc w:val="right"/>
        <w:rPr>
          <w:rFonts w:ascii="Arial" w:hAnsi="Arial" w:cs="Arial"/>
          <w:sz w:val="22"/>
          <w:szCs w:val="22"/>
        </w:rPr>
      </w:pPr>
      <w:r w:rsidRPr="00106CC8">
        <w:rPr>
          <w:rFonts w:ascii="Arial" w:hAnsi="Arial" w:cs="Arial"/>
          <w:sz w:val="22"/>
          <w:szCs w:val="22"/>
        </w:rPr>
        <w:t>Wendy Aceves Velázquez</w:t>
      </w:r>
    </w:p>
    <w:p w14:paraId="488B251B" w14:textId="01BE5D55" w:rsidR="007838C5" w:rsidRDefault="00D56C3F" w:rsidP="00203FDF">
      <w:pPr>
        <w:jc w:val="right"/>
        <w:rPr>
          <w:rFonts w:ascii="Arial" w:hAnsi="Arial" w:cs="Arial"/>
          <w:sz w:val="22"/>
          <w:szCs w:val="22"/>
        </w:rPr>
      </w:pPr>
      <w:r>
        <w:rPr>
          <w:rStyle w:val="date-display-single"/>
          <w:rFonts w:ascii="Arial" w:hAnsi="Arial" w:cs="Arial"/>
          <w:sz w:val="22"/>
          <w:szCs w:val="22"/>
        </w:rPr>
        <w:t>Sábado 21</w:t>
      </w:r>
      <w:r w:rsidR="00E026BB" w:rsidRPr="00106CC8">
        <w:rPr>
          <w:rStyle w:val="date-display-single"/>
          <w:rFonts w:ascii="Arial" w:hAnsi="Arial" w:cs="Arial"/>
          <w:sz w:val="22"/>
          <w:szCs w:val="22"/>
        </w:rPr>
        <w:t xml:space="preserve"> </w:t>
      </w:r>
      <w:r w:rsidR="00F72C07" w:rsidRPr="00106CC8">
        <w:rPr>
          <w:rStyle w:val="date-display-single"/>
          <w:rFonts w:ascii="Arial" w:hAnsi="Arial" w:cs="Arial"/>
          <w:sz w:val="22"/>
          <w:szCs w:val="22"/>
        </w:rPr>
        <w:t>de marzo d</w:t>
      </w:r>
      <w:r w:rsidR="007838C5" w:rsidRPr="00106CC8">
        <w:rPr>
          <w:rStyle w:val="date-display-single"/>
          <w:rFonts w:ascii="Arial" w:hAnsi="Arial" w:cs="Arial"/>
          <w:sz w:val="22"/>
          <w:szCs w:val="22"/>
        </w:rPr>
        <w:t>e 201</w:t>
      </w:r>
      <w:r w:rsidR="00D240B6" w:rsidRPr="00106CC8">
        <w:rPr>
          <w:rStyle w:val="date-display-single"/>
          <w:rFonts w:ascii="Arial" w:hAnsi="Arial" w:cs="Arial"/>
          <w:sz w:val="22"/>
          <w:szCs w:val="22"/>
        </w:rPr>
        <w:t>5</w:t>
      </w:r>
      <w:r w:rsidR="007838C5" w:rsidRPr="00106CC8">
        <w:rPr>
          <w:rStyle w:val="date-display-single"/>
          <w:rFonts w:ascii="Arial" w:hAnsi="Arial" w:cs="Arial"/>
          <w:sz w:val="22"/>
          <w:szCs w:val="22"/>
        </w:rPr>
        <w:t xml:space="preserve"> </w:t>
      </w:r>
      <w:r w:rsidR="007838C5" w:rsidRPr="00106CC8">
        <w:rPr>
          <w:rFonts w:ascii="Arial" w:hAnsi="Arial" w:cs="Arial"/>
          <w:sz w:val="22"/>
          <w:szCs w:val="22"/>
        </w:rPr>
        <w:br/>
      </w:r>
      <w:r w:rsidR="006B05B4" w:rsidRPr="00106CC8">
        <w:rPr>
          <w:rFonts w:ascii="Arial" w:hAnsi="Arial" w:cs="Arial"/>
          <w:sz w:val="22"/>
          <w:szCs w:val="22"/>
        </w:rPr>
        <w:t>Guadalajara</w:t>
      </w:r>
      <w:r w:rsidR="002D2F80" w:rsidRPr="00106CC8">
        <w:rPr>
          <w:rFonts w:ascii="Arial" w:hAnsi="Arial" w:cs="Arial"/>
          <w:sz w:val="22"/>
          <w:szCs w:val="22"/>
        </w:rPr>
        <w:t>, Jalisco</w:t>
      </w:r>
    </w:p>
    <w:p w14:paraId="7CB8A11F" w14:textId="547CB1E7" w:rsidR="00BB31BC" w:rsidRDefault="00BB31BC" w:rsidP="00203FDF">
      <w:pPr>
        <w:jc w:val="right"/>
        <w:rPr>
          <w:rFonts w:ascii="Arial" w:hAnsi="Arial" w:cs="Arial"/>
          <w:sz w:val="22"/>
          <w:szCs w:val="22"/>
        </w:rPr>
      </w:pPr>
      <w:r>
        <w:rPr>
          <w:rFonts w:ascii="Arial" w:hAnsi="Arial" w:cs="Arial"/>
          <w:sz w:val="22"/>
          <w:szCs w:val="22"/>
        </w:rPr>
        <w:t xml:space="preserve">Fotografía: </w:t>
      </w:r>
      <w:proofErr w:type="spellStart"/>
      <w:r>
        <w:rPr>
          <w:rFonts w:ascii="Arial" w:hAnsi="Arial" w:cs="Arial"/>
          <w:sz w:val="22"/>
          <w:szCs w:val="22"/>
        </w:rPr>
        <w:t>Jonatan</w:t>
      </w:r>
      <w:proofErr w:type="spellEnd"/>
      <w:r>
        <w:rPr>
          <w:rFonts w:ascii="Arial" w:hAnsi="Arial" w:cs="Arial"/>
          <w:sz w:val="22"/>
          <w:szCs w:val="22"/>
        </w:rPr>
        <w:t xml:space="preserve"> Orozco</w:t>
      </w:r>
    </w:p>
    <w:p w14:paraId="63D381E3" w14:textId="77777777" w:rsidR="00D56C3F" w:rsidRPr="00106CC8" w:rsidRDefault="00D56C3F" w:rsidP="00203FDF">
      <w:pPr>
        <w:jc w:val="right"/>
        <w:rPr>
          <w:rFonts w:ascii="Arial" w:hAnsi="Arial" w:cs="Arial"/>
          <w:sz w:val="22"/>
          <w:szCs w:val="22"/>
        </w:rPr>
      </w:pPr>
    </w:p>
    <w:p w14:paraId="2B8DB6D0" w14:textId="77777777" w:rsidR="00D56C3F" w:rsidRPr="001A4EF2" w:rsidRDefault="00D56C3F" w:rsidP="00D56C3F">
      <w:pPr>
        <w:pStyle w:val="Cuerpo"/>
        <w:spacing w:line="360" w:lineRule="auto"/>
        <w:jc w:val="center"/>
        <w:rPr>
          <w:rFonts w:ascii="Arial" w:hAnsi="Arial" w:cs="Arial"/>
          <w:b/>
          <w:color w:val="auto"/>
        </w:rPr>
      </w:pPr>
      <w:r w:rsidRPr="001A4EF2">
        <w:rPr>
          <w:rFonts w:ascii="Arial" w:hAnsi="Arial" w:cs="Arial"/>
          <w:b/>
          <w:color w:val="auto"/>
        </w:rPr>
        <w:t>Incrementa SEMS su matrícula en más de siete mil alumnos en el último año</w:t>
      </w:r>
    </w:p>
    <w:p w14:paraId="76AB1191" w14:textId="7F1C22D0" w:rsidR="00D56C3F" w:rsidRPr="001A4EF2" w:rsidRDefault="00D56C3F" w:rsidP="00D56C3F">
      <w:pPr>
        <w:pStyle w:val="Cuerpo"/>
        <w:spacing w:line="360" w:lineRule="auto"/>
        <w:jc w:val="center"/>
        <w:rPr>
          <w:rFonts w:ascii="Arial" w:hAnsi="Arial" w:cs="Arial"/>
          <w:color w:val="auto"/>
        </w:rPr>
      </w:pPr>
      <w:r w:rsidRPr="001A4EF2">
        <w:rPr>
          <w:rFonts w:ascii="Arial" w:hAnsi="Arial" w:cs="Arial"/>
          <w:color w:val="auto"/>
        </w:rPr>
        <w:t xml:space="preserve">Logros en materia de calidad educativa </w:t>
      </w:r>
      <w:r w:rsidR="00397BA7" w:rsidRPr="001A4EF2">
        <w:rPr>
          <w:rFonts w:ascii="Arial" w:hAnsi="Arial" w:cs="Arial"/>
          <w:color w:val="auto"/>
        </w:rPr>
        <w:t>e</w:t>
      </w:r>
      <w:r w:rsidRPr="001A4EF2">
        <w:rPr>
          <w:rFonts w:ascii="Arial" w:hAnsi="Arial" w:cs="Arial"/>
          <w:color w:val="auto"/>
        </w:rPr>
        <w:t xml:space="preserve"> infraestructura fueron destacados en el </w:t>
      </w:r>
      <w:r w:rsidR="00DD1481">
        <w:rPr>
          <w:rFonts w:ascii="Arial" w:hAnsi="Arial" w:cs="Arial"/>
          <w:color w:val="auto"/>
        </w:rPr>
        <w:t>S</w:t>
      </w:r>
      <w:r w:rsidRPr="001A4EF2">
        <w:rPr>
          <w:rFonts w:ascii="Arial" w:hAnsi="Arial" w:cs="Arial"/>
          <w:color w:val="auto"/>
        </w:rPr>
        <w:t xml:space="preserve">egundo Informe de Actividades </w:t>
      </w:r>
    </w:p>
    <w:p w14:paraId="1BCDD6DF" w14:textId="77777777" w:rsidR="00D56C3F" w:rsidRPr="001A4EF2" w:rsidRDefault="00D56C3F" w:rsidP="00D56C3F">
      <w:pPr>
        <w:pStyle w:val="Cuerpo"/>
        <w:spacing w:line="360" w:lineRule="auto"/>
        <w:jc w:val="both"/>
        <w:rPr>
          <w:rFonts w:ascii="Arial" w:hAnsi="Arial" w:cs="Arial"/>
          <w:color w:val="auto"/>
        </w:rPr>
      </w:pPr>
    </w:p>
    <w:p w14:paraId="42B8F1C4" w14:textId="155F62C0" w:rsidR="00D56C3F" w:rsidRPr="001A4EF2" w:rsidRDefault="00D56C3F" w:rsidP="00D56C3F">
      <w:pPr>
        <w:pStyle w:val="Cuerpo"/>
        <w:spacing w:line="360" w:lineRule="auto"/>
        <w:jc w:val="both"/>
        <w:rPr>
          <w:rFonts w:ascii="Arial" w:hAnsi="Arial" w:cs="Arial"/>
          <w:color w:val="auto"/>
        </w:rPr>
      </w:pPr>
      <w:r w:rsidRPr="001A4EF2">
        <w:rPr>
          <w:rFonts w:ascii="Arial" w:hAnsi="Arial" w:cs="Arial"/>
          <w:color w:val="auto"/>
        </w:rPr>
        <w:t xml:space="preserve">El Sistema de </w:t>
      </w:r>
      <w:r w:rsidR="00F570E8" w:rsidRPr="001A4EF2">
        <w:rPr>
          <w:rFonts w:ascii="Arial" w:hAnsi="Arial" w:cs="Arial"/>
          <w:color w:val="auto"/>
        </w:rPr>
        <w:t>Educación</w:t>
      </w:r>
      <w:r w:rsidRPr="001A4EF2">
        <w:rPr>
          <w:rFonts w:ascii="Arial" w:hAnsi="Arial" w:cs="Arial"/>
          <w:color w:val="auto"/>
        </w:rPr>
        <w:t xml:space="preserve"> Media Superior (SEMS</w:t>
      </w:r>
      <w:proofErr w:type="gramStart"/>
      <w:r w:rsidRPr="001A4EF2">
        <w:rPr>
          <w:rFonts w:ascii="Arial" w:hAnsi="Arial" w:cs="Arial"/>
          <w:color w:val="auto"/>
        </w:rPr>
        <w:t xml:space="preserve">) </w:t>
      </w:r>
      <w:r w:rsidR="000E5447">
        <w:rPr>
          <w:rFonts w:ascii="Arial" w:hAnsi="Arial" w:cs="Arial"/>
          <w:color w:val="auto"/>
        </w:rPr>
        <w:t xml:space="preserve"> aumentó</w:t>
      </w:r>
      <w:proofErr w:type="gramEnd"/>
      <w:r w:rsidR="000E5447" w:rsidRPr="001A4EF2">
        <w:rPr>
          <w:rFonts w:ascii="Arial" w:hAnsi="Arial" w:cs="Arial"/>
          <w:color w:val="auto"/>
        </w:rPr>
        <w:t xml:space="preserve"> </w:t>
      </w:r>
      <w:r w:rsidRPr="001A4EF2">
        <w:rPr>
          <w:rFonts w:ascii="Arial" w:hAnsi="Arial" w:cs="Arial"/>
          <w:color w:val="auto"/>
        </w:rPr>
        <w:t xml:space="preserve">su matrícula en el último año de 132 mil 369 estudiantes a </w:t>
      </w:r>
      <w:r w:rsidR="00397BA7" w:rsidRPr="001A4EF2">
        <w:rPr>
          <w:rFonts w:ascii="Arial" w:hAnsi="Arial" w:cs="Arial"/>
          <w:color w:val="auto"/>
        </w:rPr>
        <w:t>más de 139 mil</w:t>
      </w:r>
      <w:r w:rsidRPr="001A4EF2">
        <w:rPr>
          <w:rFonts w:ascii="Arial" w:hAnsi="Arial" w:cs="Arial"/>
          <w:color w:val="auto"/>
        </w:rPr>
        <w:t xml:space="preserve"> y ha trabajado en alcanzar una mayor tasa de cobertura, avalar la calidad de la educación que imparte, actualizar sus planes de estudio y continuar con la certificación de sus profesores, mencionó el director del Sistema, maestro Javier Espinoza de los Monteros Cárdenas, al rendir el  Informe de Actividades 2014 - 2015, </w:t>
      </w:r>
      <w:r w:rsidR="00B72B3A">
        <w:rPr>
          <w:rFonts w:ascii="Arial" w:hAnsi="Arial" w:cs="Arial"/>
          <w:color w:val="auto"/>
        </w:rPr>
        <w:t xml:space="preserve">la mañana de </w:t>
      </w:r>
      <w:r w:rsidRPr="001A4EF2">
        <w:rPr>
          <w:rFonts w:ascii="Arial" w:hAnsi="Arial" w:cs="Arial"/>
          <w:color w:val="auto"/>
        </w:rPr>
        <w:t>este sábado.</w:t>
      </w:r>
    </w:p>
    <w:p w14:paraId="4C1FD45A" w14:textId="77777777" w:rsidR="00D56C3F" w:rsidRPr="001A4EF2" w:rsidRDefault="00D56C3F" w:rsidP="00D56C3F">
      <w:pPr>
        <w:pStyle w:val="Cuerpo"/>
        <w:spacing w:line="360" w:lineRule="auto"/>
        <w:jc w:val="both"/>
        <w:rPr>
          <w:rFonts w:ascii="Arial" w:hAnsi="Arial" w:cs="Arial"/>
          <w:color w:val="auto"/>
        </w:rPr>
      </w:pPr>
    </w:p>
    <w:p w14:paraId="7C226CF7" w14:textId="7A5E3AA1" w:rsidR="00D56C3F" w:rsidRPr="001A4EF2" w:rsidRDefault="00D56C3F" w:rsidP="00D56C3F">
      <w:pPr>
        <w:pStyle w:val="Cuerpo"/>
        <w:spacing w:line="360" w:lineRule="auto"/>
        <w:jc w:val="both"/>
        <w:rPr>
          <w:rFonts w:ascii="Arial" w:hAnsi="Arial" w:cs="Arial"/>
          <w:color w:val="auto"/>
        </w:rPr>
      </w:pPr>
      <w:r w:rsidRPr="001A4EF2">
        <w:rPr>
          <w:rFonts w:ascii="Arial" w:hAnsi="Arial" w:cs="Arial"/>
          <w:color w:val="auto"/>
        </w:rPr>
        <w:t>El director general mencionó que en el Sistema estudia el 49</w:t>
      </w:r>
      <w:r w:rsidR="000E5447">
        <w:rPr>
          <w:rFonts w:ascii="Arial" w:hAnsi="Arial" w:cs="Arial"/>
          <w:color w:val="auto"/>
        </w:rPr>
        <w:t xml:space="preserve"> </w:t>
      </w:r>
      <w:r w:rsidRPr="001A4EF2">
        <w:rPr>
          <w:rFonts w:ascii="Arial" w:hAnsi="Arial" w:cs="Arial"/>
          <w:color w:val="auto"/>
        </w:rPr>
        <w:t>% de la matrícula de educación media superior de Jalisco. Por ello, con el propósito de alcanzar una mayor tasa de cobertura, durante el 2014, el H. Consejo General Universitario aprobó la transformación de cinco módulos en preparatorias regionales, de ocho extensiones en módulos de escuelas y de seis escuelas por cooperación que fueron integradas como módulos.</w:t>
      </w:r>
    </w:p>
    <w:p w14:paraId="4FBB2BA0" w14:textId="77777777" w:rsidR="00D56C3F" w:rsidRPr="001A4EF2" w:rsidRDefault="00D56C3F" w:rsidP="00D56C3F">
      <w:pPr>
        <w:pStyle w:val="Cuerpo"/>
        <w:spacing w:line="360" w:lineRule="auto"/>
        <w:jc w:val="both"/>
        <w:rPr>
          <w:rFonts w:ascii="Arial" w:hAnsi="Arial" w:cs="Arial"/>
          <w:color w:val="auto"/>
        </w:rPr>
      </w:pPr>
    </w:p>
    <w:p w14:paraId="5A85888B" w14:textId="2AD8E9CC" w:rsidR="00D56C3F" w:rsidRPr="001A4EF2" w:rsidRDefault="00D56C3F" w:rsidP="00D56C3F">
      <w:pPr>
        <w:pStyle w:val="Cuerpo"/>
        <w:spacing w:line="360" w:lineRule="auto"/>
        <w:jc w:val="both"/>
        <w:rPr>
          <w:rFonts w:ascii="Arial" w:hAnsi="Arial" w:cs="Arial"/>
          <w:color w:val="auto"/>
        </w:rPr>
      </w:pPr>
      <w:r w:rsidRPr="001A4EF2">
        <w:rPr>
          <w:rFonts w:ascii="Arial" w:hAnsi="Arial" w:cs="Arial"/>
          <w:color w:val="auto"/>
        </w:rPr>
        <w:t>Con ello, el SEMS cuenta hoy en día con un total de 166 sedes en 109 d</w:t>
      </w:r>
      <w:r w:rsidR="00F34830" w:rsidRPr="001A4EF2">
        <w:rPr>
          <w:rFonts w:ascii="Arial" w:hAnsi="Arial" w:cs="Arial"/>
          <w:color w:val="auto"/>
        </w:rPr>
        <w:t>e los 125 municipios de Jalisco, donde se concentra más del 98</w:t>
      </w:r>
      <w:r w:rsidR="000E5447">
        <w:rPr>
          <w:rFonts w:ascii="Arial" w:hAnsi="Arial" w:cs="Arial"/>
          <w:color w:val="auto"/>
        </w:rPr>
        <w:t xml:space="preserve"> </w:t>
      </w:r>
      <w:r w:rsidR="00F34830" w:rsidRPr="001A4EF2">
        <w:rPr>
          <w:rFonts w:ascii="Arial" w:hAnsi="Arial" w:cs="Arial"/>
          <w:color w:val="auto"/>
        </w:rPr>
        <w:t>% de la población jaliscien</w:t>
      </w:r>
      <w:r w:rsidRPr="001A4EF2">
        <w:rPr>
          <w:rFonts w:ascii="Arial" w:hAnsi="Arial" w:cs="Arial"/>
          <w:color w:val="auto"/>
        </w:rPr>
        <w:t>s</w:t>
      </w:r>
      <w:r w:rsidR="00F34830" w:rsidRPr="001A4EF2">
        <w:rPr>
          <w:rFonts w:ascii="Arial" w:hAnsi="Arial" w:cs="Arial"/>
          <w:color w:val="auto"/>
        </w:rPr>
        <w:t>e</w:t>
      </w:r>
      <w:r w:rsidRPr="001A4EF2">
        <w:rPr>
          <w:rFonts w:ascii="Arial" w:hAnsi="Arial" w:cs="Arial"/>
          <w:color w:val="auto"/>
        </w:rPr>
        <w:t xml:space="preserve">. Esto significa que la Universidad de Guadalajara tiene el sistema de educación media superior universitario más grande del país, explicó el </w:t>
      </w:r>
      <w:r w:rsidR="000E5447">
        <w:rPr>
          <w:rFonts w:ascii="Arial" w:hAnsi="Arial" w:cs="Arial"/>
          <w:color w:val="auto"/>
        </w:rPr>
        <w:t>r</w:t>
      </w:r>
      <w:r w:rsidRPr="001A4EF2">
        <w:rPr>
          <w:rFonts w:ascii="Arial" w:hAnsi="Arial" w:cs="Arial"/>
          <w:color w:val="auto"/>
        </w:rPr>
        <w:t xml:space="preserve">ector </w:t>
      </w:r>
      <w:r w:rsidR="000E5447">
        <w:rPr>
          <w:rFonts w:ascii="Arial" w:hAnsi="Arial" w:cs="Arial"/>
          <w:color w:val="auto"/>
        </w:rPr>
        <w:t>g</w:t>
      </w:r>
      <w:r w:rsidRPr="001A4EF2">
        <w:rPr>
          <w:rFonts w:ascii="Arial" w:hAnsi="Arial" w:cs="Arial"/>
          <w:color w:val="auto"/>
        </w:rPr>
        <w:t xml:space="preserve">eneral de la </w:t>
      </w:r>
      <w:r w:rsidR="000E5447">
        <w:rPr>
          <w:rFonts w:ascii="Arial" w:hAnsi="Arial" w:cs="Arial"/>
          <w:color w:val="auto"/>
        </w:rPr>
        <w:t xml:space="preserve">máxima </w:t>
      </w:r>
      <w:r w:rsidRPr="001A4EF2">
        <w:rPr>
          <w:rFonts w:ascii="Arial" w:hAnsi="Arial" w:cs="Arial"/>
          <w:color w:val="auto"/>
        </w:rPr>
        <w:t xml:space="preserve">Casa de Estudio, maestro </w:t>
      </w:r>
      <w:proofErr w:type="spellStart"/>
      <w:r w:rsidRPr="001A4EF2">
        <w:rPr>
          <w:rFonts w:ascii="Arial" w:hAnsi="Arial" w:cs="Arial"/>
          <w:color w:val="auto"/>
        </w:rPr>
        <w:t>Itzcóatl</w:t>
      </w:r>
      <w:proofErr w:type="spellEnd"/>
      <w:r w:rsidRPr="001A4EF2">
        <w:rPr>
          <w:rFonts w:ascii="Arial" w:hAnsi="Arial" w:cs="Arial"/>
          <w:color w:val="auto"/>
        </w:rPr>
        <w:t xml:space="preserve"> Tona</w:t>
      </w:r>
      <w:r w:rsidR="00F34830" w:rsidRPr="001A4EF2">
        <w:rPr>
          <w:rFonts w:ascii="Arial" w:hAnsi="Arial" w:cs="Arial"/>
          <w:color w:val="auto"/>
        </w:rPr>
        <w:t>tiuh Bravo Padilla, durante el I</w:t>
      </w:r>
      <w:r w:rsidRPr="001A4EF2">
        <w:rPr>
          <w:rFonts w:ascii="Arial" w:hAnsi="Arial" w:cs="Arial"/>
          <w:color w:val="auto"/>
        </w:rPr>
        <w:t>nforme.</w:t>
      </w:r>
    </w:p>
    <w:p w14:paraId="4FD41A28" w14:textId="77777777" w:rsidR="00D56C3F" w:rsidRPr="001A4EF2" w:rsidRDefault="00D56C3F" w:rsidP="00D56C3F">
      <w:pPr>
        <w:pStyle w:val="Cuerpo"/>
        <w:spacing w:line="360" w:lineRule="auto"/>
        <w:jc w:val="both"/>
        <w:rPr>
          <w:rFonts w:ascii="Arial" w:hAnsi="Arial" w:cs="Arial"/>
          <w:color w:val="auto"/>
        </w:rPr>
      </w:pPr>
    </w:p>
    <w:p w14:paraId="16FC4C52" w14:textId="5E8E09AE" w:rsidR="00D56C3F" w:rsidRPr="001A4EF2" w:rsidRDefault="00D56C3F" w:rsidP="00D56C3F">
      <w:pPr>
        <w:pStyle w:val="Cuerpo"/>
        <w:spacing w:line="360" w:lineRule="auto"/>
        <w:jc w:val="both"/>
        <w:rPr>
          <w:rFonts w:ascii="Arial" w:hAnsi="Arial" w:cs="Arial"/>
          <w:color w:val="auto"/>
        </w:rPr>
      </w:pPr>
      <w:r w:rsidRPr="001A4EF2">
        <w:rPr>
          <w:rFonts w:ascii="Arial" w:hAnsi="Arial" w:cs="Arial"/>
          <w:color w:val="auto"/>
        </w:rPr>
        <w:t xml:space="preserve">“El subsistema de educación media superior de la UNAM o del Instituto Politécnico Nacional no son mayores en número de alumnos que los que tiene la </w:t>
      </w:r>
      <w:proofErr w:type="spellStart"/>
      <w:r w:rsidRPr="001A4EF2">
        <w:rPr>
          <w:rFonts w:ascii="Arial" w:hAnsi="Arial" w:cs="Arial"/>
          <w:color w:val="auto"/>
        </w:rPr>
        <w:t>UdeG</w:t>
      </w:r>
      <w:proofErr w:type="spellEnd"/>
      <w:r w:rsidRPr="001A4EF2">
        <w:rPr>
          <w:rFonts w:ascii="Arial" w:hAnsi="Arial" w:cs="Arial"/>
          <w:color w:val="auto"/>
        </w:rPr>
        <w:t>, por eso es el más grande de carácter universitario. S</w:t>
      </w:r>
      <w:r w:rsidR="005526A8">
        <w:rPr>
          <w:rFonts w:ascii="Arial" w:hAnsi="Arial" w:cs="Arial"/>
          <w:color w:val="auto"/>
        </w:rPr>
        <w:t>o</w:t>
      </w:r>
      <w:r w:rsidRPr="001A4EF2">
        <w:rPr>
          <w:rFonts w:ascii="Arial" w:hAnsi="Arial" w:cs="Arial"/>
          <w:color w:val="auto"/>
        </w:rPr>
        <w:t>lo los subsistemas de carácter estatal son más grandes en número de alumnos: el del Estado de México y el del Gobierno del Estado de Veracruz”</w:t>
      </w:r>
      <w:r w:rsidR="00F34830" w:rsidRPr="001A4EF2">
        <w:rPr>
          <w:rFonts w:ascii="Arial" w:hAnsi="Arial" w:cs="Arial"/>
          <w:color w:val="auto"/>
        </w:rPr>
        <w:t>, explicó.</w:t>
      </w:r>
    </w:p>
    <w:p w14:paraId="6808ACD2" w14:textId="77777777" w:rsidR="00D56C3F" w:rsidRPr="001A4EF2" w:rsidRDefault="00D56C3F" w:rsidP="00D56C3F">
      <w:pPr>
        <w:pStyle w:val="Cuerpo"/>
        <w:spacing w:line="360" w:lineRule="auto"/>
        <w:jc w:val="both"/>
        <w:rPr>
          <w:rFonts w:ascii="Arial" w:hAnsi="Arial" w:cs="Arial"/>
          <w:color w:val="auto"/>
        </w:rPr>
      </w:pPr>
    </w:p>
    <w:p w14:paraId="2FDAD59F" w14:textId="11822347" w:rsidR="00D56C3F" w:rsidRPr="001A4EF2" w:rsidRDefault="00D56C3F" w:rsidP="00D56C3F">
      <w:pPr>
        <w:pStyle w:val="Cuerpo"/>
        <w:spacing w:line="360" w:lineRule="auto"/>
        <w:jc w:val="both"/>
        <w:rPr>
          <w:rFonts w:ascii="Arial" w:hAnsi="Arial" w:cs="Arial"/>
          <w:color w:val="auto"/>
        </w:rPr>
      </w:pPr>
      <w:r w:rsidRPr="001A4EF2">
        <w:rPr>
          <w:rFonts w:ascii="Arial" w:hAnsi="Arial" w:cs="Arial"/>
          <w:color w:val="auto"/>
        </w:rPr>
        <w:lastRenderedPageBreak/>
        <w:t>Lo anterior lleva a que además de trabajar en incrementar la matrícula, sea primordial avalar la calidad educativa que se imparte en los planteles. En este tema, el número de planteles inscritos en el Sistema Nacional de Bachillerato (SNB) creció de 40 a 97</w:t>
      </w:r>
      <w:r w:rsidR="00F34830" w:rsidRPr="001A4EF2">
        <w:rPr>
          <w:rFonts w:ascii="Arial" w:hAnsi="Arial" w:cs="Arial"/>
          <w:color w:val="auto"/>
        </w:rPr>
        <w:t xml:space="preserve"> en el último año</w:t>
      </w:r>
      <w:r w:rsidRPr="001A4EF2">
        <w:rPr>
          <w:rFonts w:ascii="Arial" w:hAnsi="Arial" w:cs="Arial"/>
          <w:color w:val="auto"/>
        </w:rPr>
        <w:t>, con lo que 58.8</w:t>
      </w:r>
      <w:r w:rsidR="005526A8">
        <w:rPr>
          <w:rFonts w:ascii="Arial" w:hAnsi="Arial" w:cs="Arial"/>
          <w:color w:val="auto"/>
        </w:rPr>
        <w:t xml:space="preserve"> </w:t>
      </w:r>
      <w:r w:rsidRPr="001A4EF2">
        <w:rPr>
          <w:rFonts w:ascii="Arial" w:hAnsi="Arial" w:cs="Arial"/>
          <w:color w:val="auto"/>
        </w:rPr>
        <w:t>% de la matr</w:t>
      </w:r>
      <w:r w:rsidR="005526A8">
        <w:rPr>
          <w:rFonts w:ascii="Arial" w:hAnsi="Arial" w:cs="Arial"/>
          <w:color w:val="auto"/>
        </w:rPr>
        <w:t>í</w:t>
      </w:r>
      <w:r w:rsidRPr="001A4EF2">
        <w:rPr>
          <w:rFonts w:ascii="Arial" w:hAnsi="Arial" w:cs="Arial"/>
          <w:color w:val="auto"/>
        </w:rPr>
        <w:t>cula ya se encuentra</w:t>
      </w:r>
      <w:r w:rsidR="00F34830" w:rsidRPr="001A4EF2">
        <w:rPr>
          <w:rFonts w:ascii="Arial" w:hAnsi="Arial" w:cs="Arial"/>
          <w:color w:val="auto"/>
        </w:rPr>
        <w:t xml:space="preserve"> inscrita</w:t>
      </w:r>
      <w:r w:rsidRPr="001A4EF2">
        <w:rPr>
          <w:rFonts w:ascii="Arial" w:hAnsi="Arial" w:cs="Arial"/>
          <w:color w:val="auto"/>
        </w:rPr>
        <w:t xml:space="preserve"> en escuelas con calidad reconocida, abundó Espinoza de los Monteros Cárdenas. </w:t>
      </w:r>
    </w:p>
    <w:p w14:paraId="79420CB9" w14:textId="77777777" w:rsidR="00D56C3F" w:rsidRPr="001A4EF2" w:rsidRDefault="00D56C3F" w:rsidP="00D56C3F">
      <w:pPr>
        <w:pStyle w:val="Cuerpo"/>
        <w:spacing w:line="360" w:lineRule="auto"/>
        <w:jc w:val="both"/>
        <w:rPr>
          <w:rFonts w:ascii="Arial" w:hAnsi="Arial" w:cs="Arial"/>
          <w:color w:val="auto"/>
        </w:rPr>
      </w:pPr>
    </w:p>
    <w:p w14:paraId="75EF1ED9" w14:textId="58104F4A" w:rsidR="00D56C3F" w:rsidRPr="001A4EF2" w:rsidRDefault="00D56C3F" w:rsidP="00D56C3F">
      <w:pPr>
        <w:pStyle w:val="Cuerpo"/>
        <w:spacing w:line="360" w:lineRule="auto"/>
        <w:jc w:val="both"/>
        <w:rPr>
          <w:rFonts w:ascii="Arial" w:hAnsi="Arial" w:cs="Arial"/>
          <w:color w:val="auto"/>
        </w:rPr>
      </w:pPr>
      <w:r w:rsidRPr="001A4EF2">
        <w:rPr>
          <w:rFonts w:ascii="Arial" w:hAnsi="Arial" w:cs="Arial"/>
          <w:color w:val="auto"/>
        </w:rPr>
        <w:t>En este sentido, un aspecto importante tiene que ver co</w:t>
      </w:r>
      <w:r w:rsidR="00F570E8" w:rsidRPr="001A4EF2">
        <w:rPr>
          <w:rFonts w:ascii="Arial" w:hAnsi="Arial" w:cs="Arial"/>
          <w:color w:val="auto"/>
        </w:rPr>
        <w:t xml:space="preserve">n la función de las extensiones, las cuales en ocasiones no cubren las necesidades de los bachilleres, debido a que no cuentan con bibliotecas o laboratorios, dijo el </w:t>
      </w:r>
      <w:r w:rsidR="005526A8">
        <w:rPr>
          <w:rFonts w:ascii="Arial" w:hAnsi="Arial" w:cs="Arial"/>
          <w:color w:val="auto"/>
        </w:rPr>
        <w:t>r</w:t>
      </w:r>
      <w:r w:rsidR="00F570E8" w:rsidRPr="001A4EF2">
        <w:rPr>
          <w:rFonts w:ascii="Arial" w:hAnsi="Arial" w:cs="Arial"/>
          <w:color w:val="auto"/>
        </w:rPr>
        <w:t xml:space="preserve">ector </w:t>
      </w:r>
      <w:r w:rsidR="005526A8">
        <w:rPr>
          <w:rFonts w:ascii="Arial" w:hAnsi="Arial" w:cs="Arial"/>
          <w:color w:val="auto"/>
        </w:rPr>
        <w:t>g</w:t>
      </w:r>
      <w:r w:rsidR="00F570E8" w:rsidRPr="001A4EF2">
        <w:rPr>
          <w:rFonts w:ascii="Arial" w:hAnsi="Arial" w:cs="Arial"/>
          <w:color w:val="auto"/>
        </w:rPr>
        <w:t>eneral: “No debe de haber extensiones, debe haber escuelas completas, transformarlas en módulos. Donde se abra una dependencia de la Universidad, debe de abrirse con todo lo que necesite”.</w:t>
      </w:r>
    </w:p>
    <w:p w14:paraId="717F5E98" w14:textId="77777777" w:rsidR="00D56C3F" w:rsidRPr="001A4EF2" w:rsidRDefault="00D56C3F" w:rsidP="00D56C3F">
      <w:pPr>
        <w:pStyle w:val="Cuerpo"/>
        <w:spacing w:line="360" w:lineRule="auto"/>
        <w:jc w:val="both"/>
        <w:rPr>
          <w:rFonts w:ascii="Arial" w:hAnsi="Arial" w:cs="Arial"/>
          <w:color w:val="auto"/>
        </w:rPr>
      </w:pPr>
    </w:p>
    <w:p w14:paraId="3E5CDF7C" w14:textId="60F686A8" w:rsidR="00D56C3F" w:rsidRPr="001A4EF2" w:rsidRDefault="00F34830" w:rsidP="00D56C3F">
      <w:pPr>
        <w:pStyle w:val="Cuerpo"/>
        <w:spacing w:line="360" w:lineRule="auto"/>
        <w:jc w:val="both"/>
        <w:rPr>
          <w:rFonts w:ascii="Arial" w:hAnsi="Arial" w:cs="Arial"/>
          <w:color w:val="auto"/>
        </w:rPr>
      </w:pPr>
      <w:r w:rsidRPr="001A4EF2">
        <w:rPr>
          <w:rFonts w:ascii="Arial" w:hAnsi="Arial" w:cs="Arial"/>
          <w:color w:val="auto"/>
        </w:rPr>
        <w:t xml:space="preserve">Abundó que </w:t>
      </w:r>
      <w:r w:rsidR="00D56C3F" w:rsidRPr="001A4EF2">
        <w:rPr>
          <w:rFonts w:ascii="Arial" w:hAnsi="Arial" w:cs="Arial"/>
          <w:color w:val="auto"/>
        </w:rPr>
        <w:t>“</w:t>
      </w:r>
      <w:r w:rsidRPr="001A4EF2">
        <w:rPr>
          <w:rFonts w:ascii="Arial" w:hAnsi="Arial" w:cs="Arial"/>
          <w:color w:val="auto"/>
        </w:rPr>
        <w:t>n</w:t>
      </w:r>
      <w:r w:rsidR="00D56C3F" w:rsidRPr="001A4EF2">
        <w:rPr>
          <w:rFonts w:ascii="Arial" w:hAnsi="Arial" w:cs="Arial"/>
          <w:color w:val="auto"/>
        </w:rPr>
        <w:t xml:space="preserve">o es </w:t>
      </w:r>
      <w:proofErr w:type="gramStart"/>
      <w:r w:rsidR="00D56C3F" w:rsidRPr="001A4EF2">
        <w:rPr>
          <w:rFonts w:ascii="Arial" w:hAnsi="Arial" w:cs="Arial"/>
          <w:color w:val="auto"/>
        </w:rPr>
        <w:t>lo  mismo</w:t>
      </w:r>
      <w:proofErr w:type="gramEnd"/>
      <w:r w:rsidR="00D56C3F" w:rsidRPr="001A4EF2">
        <w:rPr>
          <w:rFonts w:ascii="Arial" w:hAnsi="Arial" w:cs="Arial"/>
          <w:color w:val="auto"/>
        </w:rPr>
        <w:t xml:space="preserve"> abrir lugares en la Zona Metropolitana de Guadalajara que abrirlos en los municipios y localidades más apartadas o vulnerables. De manera tal que la Universidad sostiene el 44</w:t>
      </w:r>
      <w:r w:rsidR="005526A8">
        <w:rPr>
          <w:rFonts w:ascii="Arial" w:hAnsi="Arial" w:cs="Arial"/>
          <w:color w:val="auto"/>
        </w:rPr>
        <w:t xml:space="preserve"> </w:t>
      </w:r>
      <w:r w:rsidR="00D56C3F" w:rsidRPr="001A4EF2">
        <w:rPr>
          <w:rFonts w:ascii="Arial" w:hAnsi="Arial" w:cs="Arial"/>
          <w:color w:val="auto"/>
        </w:rPr>
        <w:t>% de su oferta en planteles regionales. Por ello, debemos continuar ampliando las oportunidades a los jóvenes en el ámbito regional, donde el 45</w:t>
      </w:r>
      <w:r w:rsidR="005526A8">
        <w:rPr>
          <w:rFonts w:ascii="Arial" w:hAnsi="Arial" w:cs="Arial"/>
          <w:color w:val="auto"/>
        </w:rPr>
        <w:t xml:space="preserve"> </w:t>
      </w:r>
      <w:r w:rsidR="00D56C3F" w:rsidRPr="001A4EF2">
        <w:rPr>
          <w:rFonts w:ascii="Arial" w:hAnsi="Arial" w:cs="Arial"/>
          <w:color w:val="auto"/>
        </w:rPr>
        <w:t>% de los estudiantes son hombres y el 55</w:t>
      </w:r>
      <w:r w:rsidR="005526A8">
        <w:rPr>
          <w:rFonts w:ascii="Arial" w:hAnsi="Arial" w:cs="Arial"/>
          <w:color w:val="auto"/>
        </w:rPr>
        <w:t xml:space="preserve"> </w:t>
      </w:r>
      <w:r w:rsidR="00D56C3F" w:rsidRPr="001A4EF2">
        <w:rPr>
          <w:rFonts w:ascii="Arial" w:hAnsi="Arial" w:cs="Arial"/>
          <w:color w:val="auto"/>
        </w:rPr>
        <w:t>% mujeres</w:t>
      </w:r>
      <w:r w:rsidRPr="001A4EF2">
        <w:rPr>
          <w:rFonts w:ascii="Arial" w:hAnsi="Arial" w:cs="Arial"/>
          <w:color w:val="auto"/>
        </w:rPr>
        <w:t>”.</w:t>
      </w:r>
    </w:p>
    <w:p w14:paraId="0BF6720A" w14:textId="77777777" w:rsidR="00D56C3F" w:rsidRPr="001A4EF2" w:rsidRDefault="00D56C3F" w:rsidP="00D56C3F">
      <w:pPr>
        <w:pStyle w:val="Cuerpo"/>
        <w:spacing w:line="360" w:lineRule="auto"/>
        <w:jc w:val="both"/>
        <w:rPr>
          <w:rFonts w:ascii="Arial" w:hAnsi="Arial" w:cs="Arial"/>
          <w:color w:val="auto"/>
        </w:rPr>
      </w:pPr>
    </w:p>
    <w:p w14:paraId="0881A2E2" w14:textId="3B148D07" w:rsidR="00D56C3F" w:rsidRPr="001A4EF2" w:rsidRDefault="001A4EF2" w:rsidP="00D56C3F">
      <w:pPr>
        <w:pStyle w:val="Cuerpo"/>
        <w:spacing w:line="360" w:lineRule="auto"/>
        <w:jc w:val="both"/>
        <w:rPr>
          <w:rFonts w:ascii="Arial" w:hAnsi="Arial" w:cs="Arial"/>
          <w:color w:val="auto"/>
        </w:rPr>
      </w:pPr>
      <w:r w:rsidRPr="001A4EF2">
        <w:rPr>
          <w:rFonts w:ascii="Arial" w:hAnsi="Arial" w:cs="Arial"/>
          <w:color w:val="auto"/>
        </w:rPr>
        <w:t>Enfatizó además algunos aspectos</w:t>
      </w:r>
      <w:r w:rsidR="00D56C3F" w:rsidRPr="001A4EF2">
        <w:rPr>
          <w:rFonts w:ascii="Arial" w:hAnsi="Arial" w:cs="Arial"/>
          <w:color w:val="auto"/>
        </w:rPr>
        <w:t xml:space="preserve"> demográficos: “En 2007 tuvimos 47 mil 7</w:t>
      </w:r>
      <w:r w:rsidRPr="001A4EF2">
        <w:rPr>
          <w:rFonts w:ascii="Arial" w:hAnsi="Arial" w:cs="Arial"/>
          <w:color w:val="auto"/>
        </w:rPr>
        <w:t>75 aspirantes y admitimos el 83</w:t>
      </w:r>
      <w:r w:rsidR="005526A8">
        <w:rPr>
          <w:rFonts w:ascii="Arial" w:hAnsi="Arial" w:cs="Arial"/>
          <w:color w:val="auto"/>
        </w:rPr>
        <w:t xml:space="preserve"> </w:t>
      </w:r>
      <w:r w:rsidRPr="001A4EF2">
        <w:rPr>
          <w:rFonts w:ascii="Arial" w:hAnsi="Arial" w:cs="Arial"/>
          <w:color w:val="auto"/>
        </w:rPr>
        <w:t>%</w:t>
      </w:r>
      <w:r w:rsidR="00D56C3F" w:rsidRPr="001A4EF2">
        <w:rPr>
          <w:rFonts w:ascii="Arial" w:hAnsi="Arial" w:cs="Arial"/>
          <w:color w:val="auto"/>
        </w:rPr>
        <w:t>. En 2014 tuvimos 58 mil 590 y admitimos más de 46 mil. Si hubiésemos admitido esa cantidad en 2007, prácticamente hubiera sido más del 96</w:t>
      </w:r>
      <w:r w:rsidR="005526A8">
        <w:rPr>
          <w:rFonts w:ascii="Arial" w:hAnsi="Arial" w:cs="Arial"/>
          <w:color w:val="auto"/>
        </w:rPr>
        <w:t xml:space="preserve"> </w:t>
      </w:r>
      <w:r w:rsidR="00D56C3F" w:rsidRPr="001A4EF2">
        <w:rPr>
          <w:rFonts w:ascii="Arial" w:hAnsi="Arial" w:cs="Arial"/>
          <w:color w:val="auto"/>
        </w:rPr>
        <w:t xml:space="preserve">%. No obstante que crecemos en la oferta de espacios, la demanda se mueve hacia arriba”.  </w:t>
      </w:r>
    </w:p>
    <w:p w14:paraId="705262E2" w14:textId="77777777" w:rsidR="00D56C3F" w:rsidRPr="001A4EF2" w:rsidRDefault="00D56C3F" w:rsidP="00D56C3F">
      <w:pPr>
        <w:pStyle w:val="Cuerpo"/>
        <w:spacing w:line="360" w:lineRule="auto"/>
        <w:jc w:val="both"/>
        <w:rPr>
          <w:rFonts w:ascii="Arial" w:hAnsi="Arial" w:cs="Arial"/>
          <w:color w:val="auto"/>
        </w:rPr>
      </w:pPr>
    </w:p>
    <w:p w14:paraId="23A86D71" w14:textId="1E73127F" w:rsidR="00D56C3F" w:rsidRPr="001A4EF2" w:rsidRDefault="00D56C3F" w:rsidP="00D56C3F">
      <w:pPr>
        <w:pStyle w:val="Cuerpo"/>
        <w:spacing w:line="360" w:lineRule="auto"/>
        <w:jc w:val="both"/>
        <w:rPr>
          <w:rFonts w:ascii="Arial" w:hAnsi="Arial" w:cs="Arial"/>
          <w:color w:val="auto"/>
        </w:rPr>
      </w:pPr>
      <w:r w:rsidRPr="001A4EF2">
        <w:rPr>
          <w:rFonts w:ascii="Arial" w:hAnsi="Arial" w:cs="Arial"/>
          <w:color w:val="auto"/>
        </w:rPr>
        <w:t xml:space="preserve">En cuanto a la profesionalización docente, Espinoza de los Monteros Cárdenas informó que el SEMS </w:t>
      </w:r>
      <w:r w:rsidR="000E2486" w:rsidRPr="001A4EF2">
        <w:rPr>
          <w:rFonts w:ascii="Arial" w:hAnsi="Arial" w:cs="Arial"/>
          <w:color w:val="auto"/>
        </w:rPr>
        <w:t>promovió</w:t>
      </w:r>
      <w:r w:rsidRPr="001A4EF2">
        <w:rPr>
          <w:rFonts w:ascii="Arial" w:hAnsi="Arial" w:cs="Arial"/>
          <w:color w:val="auto"/>
        </w:rPr>
        <w:t xml:space="preserve"> </w:t>
      </w:r>
      <w:r w:rsidRPr="001A4EF2">
        <w:rPr>
          <w:rFonts w:ascii="Arial" w:hAnsi="Arial" w:cs="Arial"/>
          <w:color w:val="auto"/>
          <w:lang w:val="it-IT"/>
        </w:rPr>
        <w:t>a un importante n</w:t>
      </w:r>
      <w:proofErr w:type="spellStart"/>
      <w:r w:rsidRPr="001A4EF2">
        <w:rPr>
          <w:rFonts w:ascii="Arial" w:hAnsi="Arial" w:cs="Arial"/>
          <w:color w:val="auto"/>
        </w:rPr>
        <w:t>úmero</w:t>
      </w:r>
      <w:proofErr w:type="spellEnd"/>
      <w:r w:rsidRPr="001A4EF2">
        <w:rPr>
          <w:rFonts w:ascii="Arial" w:hAnsi="Arial" w:cs="Arial"/>
          <w:color w:val="auto"/>
        </w:rPr>
        <w:t xml:space="preserve"> de </w:t>
      </w:r>
      <w:proofErr w:type="gramStart"/>
      <w:r w:rsidRPr="001A4EF2">
        <w:rPr>
          <w:rFonts w:ascii="Arial" w:hAnsi="Arial" w:cs="Arial"/>
          <w:color w:val="auto"/>
        </w:rPr>
        <w:t>académicos  para</w:t>
      </w:r>
      <w:proofErr w:type="gramEnd"/>
      <w:r w:rsidRPr="001A4EF2">
        <w:rPr>
          <w:rFonts w:ascii="Arial" w:hAnsi="Arial" w:cs="Arial"/>
          <w:color w:val="auto"/>
        </w:rPr>
        <w:t xml:space="preserve"> cursar el Diplomado en Competencias Docentes en el Nivel Medio Superior (PROFORDEMS), logrando un incremento de 16</w:t>
      </w:r>
      <w:r w:rsidR="005526A8">
        <w:rPr>
          <w:rFonts w:ascii="Arial" w:hAnsi="Arial" w:cs="Arial"/>
          <w:color w:val="auto"/>
        </w:rPr>
        <w:t xml:space="preserve"> </w:t>
      </w:r>
      <w:r w:rsidRPr="001A4EF2">
        <w:rPr>
          <w:rFonts w:ascii="Arial" w:hAnsi="Arial" w:cs="Arial"/>
          <w:color w:val="auto"/>
        </w:rPr>
        <w:t>%. También se logró un incremento de los profesores con Certificación de Competencias Docentes para la Educación Media Superior (CERTIDEMS), pasando de 1,481 a 1,507. A la vez, 45 están reconocidos mediante la Evaluación de Competencias Docentes para la Educación Media Superior (ECODEMS) y 50 directores que cuentan con el Diplomado de Formación Directiva implementado por la SEP.</w:t>
      </w:r>
    </w:p>
    <w:p w14:paraId="0F7B4CEA" w14:textId="77777777" w:rsidR="00D56C3F" w:rsidRPr="001A4EF2" w:rsidRDefault="00D56C3F" w:rsidP="00D56C3F">
      <w:pPr>
        <w:pStyle w:val="Cuerpo"/>
        <w:spacing w:line="360" w:lineRule="auto"/>
        <w:jc w:val="both"/>
        <w:rPr>
          <w:rFonts w:ascii="Arial" w:hAnsi="Arial" w:cs="Arial"/>
          <w:color w:val="auto"/>
        </w:rPr>
      </w:pPr>
      <w:r w:rsidRPr="001A4EF2">
        <w:rPr>
          <w:rFonts w:ascii="Arial" w:hAnsi="Arial" w:cs="Arial"/>
          <w:color w:val="auto"/>
        </w:rPr>
        <w:lastRenderedPageBreak/>
        <w:t xml:space="preserve"> </w:t>
      </w:r>
    </w:p>
    <w:p w14:paraId="08425DB7" w14:textId="77777777" w:rsidR="00D56C3F" w:rsidRPr="001A4EF2" w:rsidRDefault="00D56C3F" w:rsidP="00D56C3F">
      <w:pPr>
        <w:pStyle w:val="Cuerpo"/>
        <w:spacing w:line="360" w:lineRule="auto"/>
        <w:jc w:val="both"/>
        <w:rPr>
          <w:rFonts w:ascii="Arial" w:hAnsi="Arial" w:cs="Arial"/>
          <w:color w:val="auto"/>
        </w:rPr>
      </w:pPr>
      <w:r w:rsidRPr="001A4EF2">
        <w:rPr>
          <w:rFonts w:ascii="Arial" w:hAnsi="Arial" w:cs="Arial"/>
          <w:color w:val="auto"/>
        </w:rPr>
        <w:t xml:space="preserve">En materia de becas para estudiantes fueron beneficiados 26 mil 894, cifra que equivale a 740 más que en 2013, mientras que con la intención de contribuir a la prevención de problemas como el acoso escolar, se realizó el proyecto de intervención “El </w:t>
      </w:r>
      <w:proofErr w:type="spellStart"/>
      <w:r w:rsidRPr="001A4EF2">
        <w:rPr>
          <w:rFonts w:ascii="Arial" w:hAnsi="Arial" w:cs="Arial"/>
          <w:i/>
          <w:color w:val="auto"/>
        </w:rPr>
        <w:t>bullying</w:t>
      </w:r>
      <w:proofErr w:type="spellEnd"/>
      <w:r w:rsidRPr="001A4EF2">
        <w:rPr>
          <w:rFonts w:ascii="Arial" w:hAnsi="Arial" w:cs="Arial"/>
          <w:color w:val="auto"/>
        </w:rPr>
        <w:t xml:space="preserve"> no es broma, por una cultura libre de violencia”, en vinculación con el Consulado General de los Estados Unidos en Guadalajara. La puesta en marcha del proyecto implicó la participación de 43 mil 772 personas, entre alumnos, profesores, tutores, padres de familia y personal administrativo.</w:t>
      </w:r>
    </w:p>
    <w:p w14:paraId="7511EB80" w14:textId="77777777" w:rsidR="00D56C3F" w:rsidRPr="001A4EF2" w:rsidRDefault="00D56C3F" w:rsidP="00D56C3F">
      <w:pPr>
        <w:pStyle w:val="Cuerpo"/>
        <w:spacing w:line="360" w:lineRule="auto"/>
        <w:jc w:val="both"/>
        <w:rPr>
          <w:rFonts w:ascii="Arial" w:hAnsi="Arial" w:cs="Arial"/>
          <w:color w:val="auto"/>
        </w:rPr>
      </w:pPr>
    </w:p>
    <w:p w14:paraId="4B848C47" w14:textId="24DA50FF" w:rsidR="00D56C3F" w:rsidRPr="001A4EF2" w:rsidRDefault="00D56C3F" w:rsidP="00D56C3F">
      <w:pPr>
        <w:pStyle w:val="Cuerpo"/>
        <w:spacing w:line="360" w:lineRule="auto"/>
        <w:jc w:val="both"/>
        <w:rPr>
          <w:rFonts w:ascii="Arial" w:hAnsi="Arial" w:cs="Arial"/>
          <w:color w:val="auto"/>
        </w:rPr>
      </w:pPr>
      <w:r w:rsidRPr="001A4EF2">
        <w:rPr>
          <w:rFonts w:ascii="Arial" w:hAnsi="Arial" w:cs="Arial"/>
          <w:color w:val="auto"/>
        </w:rPr>
        <w:t xml:space="preserve">Además de esta problemática, es necesario prevenir el embarazo adolescente, consideró el </w:t>
      </w:r>
      <w:r w:rsidR="005526A8">
        <w:rPr>
          <w:rFonts w:ascii="Arial" w:hAnsi="Arial" w:cs="Arial"/>
          <w:color w:val="auto"/>
        </w:rPr>
        <w:t>r</w:t>
      </w:r>
      <w:r w:rsidRPr="001A4EF2">
        <w:rPr>
          <w:rFonts w:ascii="Arial" w:hAnsi="Arial" w:cs="Arial"/>
          <w:color w:val="auto"/>
        </w:rPr>
        <w:t xml:space="preserve">ector </w:t>
      </w:r>
      <w:r w:rsidR="005526A8">
        <w:rPr>
          <w:rFonts w:ascii="Arial" w:hAnsi="Arial" w:cs="Arial"/>
          <w:color w:val="auto"/>
        </w:rPr>
        <w:t>g</w:t>
      </w:r>
      <w:r w:rsidRPr="001A4EF2">
        <w:rPr>
          <w:rFonts w:ascii="Arial" w:hAnsi="Arial" w:cs="Arial"/>
          <w:color w:val="auto"/>
        </w:rPr>
        <w:t>eneral: “</w:t>
      </w:r>
      <w:r w:rsidR="00397BA7" w:rsidRPr="001A4EF2">
        <w:rPr>
          <w:rFonts w:ascii="Arial" w:hAnsi="Arial" w:cs="Arial"/>
          <w:color w:val="auto"/>
        </w:rPr>
        <w:t xml:space="preserve">Tenemos que hacer un programa de difusión con los jóvenes para que no se convierta en un problema de deserción escolar”. </w:t>
      </w:r>
    </w:p>
    <w:p w14:paraId="5B2AAC43" w14:textId="77777777" w:rsidR="00D56C3F" w:rsidRPr="001A4EF2" w:rsidRDefault="00D56C3F" w:rsidP="00D56C3F">
      <w:pPr>
        <w:pStyle w:val="Cuerpo"/>
        <w:spacing w:line="360" w:lineRule="auto"/>
        <w:jc w:val="both"/>
        <w:rPr>
          <w:rFonts w:ascii="Arial" w:hAnsi="Arial" w:cs="Arial"/>
          <w:color w:val="auto"/>
        </w:rPr>
      </w:pPr>
    </w:p>
    <w:p w14:paraId="0F1F6EA5" w14:textId="24F582F8" w:rsidR="00D56C3F" w:rsidRPr="001A4EF2" w:rsidRDefault="00D56C3F" w:rsidP="00D56C3F">
      <w:pPr>
        <w:pStyle w:val="Cuerpo"/>
        <w:spacing w:line="360" w:lineRule="auto"/>
        <w:jc w:val="both"/>
        <w:rPr>
          <w:rFonts w:ascii="Arial" w:hAnsi="Arial" w:cs="Arial"/>
          <w:color w:val="auto"/>
        </w:rPr>
      </w:pPr>
      <w:r w:rsidRPr="001A4EF2">
        <w:rPr>
          <w:rFonts w:ascii="Arial" w:hAnsi="Arial" w:cs="Arial"/>
          <w:color w:val="auto"/>
        </w:rPr>
        <w:t xml:space="preserve">A su vez, ha dado un impulso a la educación incluyente al atender en sus aulas a </w:t>
      </w:r>
      <w:r w:rsidR="001A4EF2" w:rsidRPr="001A4EF2">
        <w:rPr>
          <w:rFonts w:ascii="Arial" w:hAnsi="Arial" w:cs="Arial"/>
          <w:color w:val="auto"/>
        </w:rPr>
        <w:t>personas</w:t>
      </w:r>
      <w:r w:rsidRPr="001A4EF2">
        <w:rPr>
          <w:rFonts w:ascii="Arial" w:hAnsi="Arial" w:cs="Arial"/>
          <w:color w:val="auto"/>
        </w:rPr>
        <w:t xml:space="preserve"> con discapacidad auditiva o visual, como es el caso de las preparatorias 3 y 7; personas de la tercera edad, así </w:t>
      </w:r>
      <w:r w:rsidRPr="001A4EF2">
        <w:rPr>
          <w:rFonts w:ascii="Arial" w:hAnsi="Arial" w:cs="Arial"/>
          <w:color w:val="auto"/>
          <w:lang w:val="pt-PT"/>
        </w:rPr>
        <w:t>como a comunidades ind</w:t>
      </w:r>
      <w:r w:rsidRPr="001A4EF2">
        <w:rPr>
          <w:rFonts w:ascii="Arial" w:hAnsi="Arial" w:cs="Arial"/>
          <w:color w:val="auto"/>
        </w:rPr>
        <w:t>í</w:t>
      </w:r>
      <w:r w:rsidRPr="001A4EF2">
        <w:rPr>
          <w:rFonts w:ascii="Arial" w:hAnsi="Arial" w:cs="Arial"/>
          <w:color w:val="auto"/>
          <w:lang w:val="pt-PT"/>
        </w:rPr>
        <w:t>genas. El reto, según mencionó Bravo Padilla, es desarrollar el modelo de preparatoria intercultural.</w:t>
      </w:r>
    </w:p>
    <w:p w14:paraId="2AE0DBE4" w14:textId="0F90235B" w:rsidR="00D56C3F" w:rsidRPr="001A4EF2" w:rsidRDefault="00D56C3F">
      <w:pPr>
        <w:pStyle w:val="Cuerpo"/>
        <w:spacing w:line="360" w:lineRule="auto"/>
        <w:jc w:val="both"/>
        <w:rPr>
          <w:rFonts w:ascii="Arial" w:hAnsi="Arial" w:cs="Arial"/>
          <w:color w:val="auto"/>
        </w:rPr>
      </w:pPr>
      <w:r w:rsidRPr="001A4EF2">
        <w:rPr>
          <w:rFonts w:ascii="Arial" w:hAnsi="Arial" w:cs="Arial"/>
          <w:color w:val="auto"/>
        </w:rPr>
        <w:t xml:space="preserve"> </w:t>
      </w:r>
    </w:p>
    <w:p w14:paraId="0F6083A3" w14:textId="77777777" w:rsidR="00D56C3F" w:rsidRPr="001A4EF2" w:rsidRDefault="00D56C3F" w:rsidP="00D56C3F">
      <w:pPr>
        <w:pStyle w:val="Cuerpo"/>
        <w:spacing w:line="360" w:lineRule="auto"/>
        <w:jc w:val="both"/>
        <w:rPr>
          <w:rFonts w:ascii="Arial" w:hAnsi="Arial" w:cs="Arial"/>
          <w:color w:val="auto"/>
        </w:rPr>
      </w:pPr>
      <w:r w:rsidRPr="001A4EF2">
        <w:rPr>
          <w:rFonts w:ascii="Arial" w:hAnsi="Arial" w:cs="Arial"/>
          <w:color w:val="auto"/>
        </w:rPr>
        <w:t xml:space="preserve"> </w:t>
      </w:r>
    </w:p>
    <w:p w14:paraId="04A6B479" w14:textId="1AE6790A" w:rsidR="00D56C3F" w:rsidRPr="001A4EF2" w:rsidRDefault="00D56C3F" w:rsidP="00D56C3F">
      <w:pPr>
        <w:pStyle w:val="Cuerpo"/>
        <w:spacing w:line="360" w:lineRule="auto"/>
        <w:jc w:val="both"/>
        <w:rPr>
          <w:rFonts w:ascii="Arial" w:hAnsi="Arial" w:cs="Arial"/>
          <w:color w:val="auto"/>
        </w:rPr>
      </w:pPr>
      <w:r w:rsidRPr="001A4EF2">
        <w:rPr>
          <w:rFonts w:ascii="Arial" w:hAnsi="Arial" w:cs="Arial"/>
          <w:color w:val="auto"/>
        </w:rPr>
        <w:t>Espinoza de los Monteros Cárdenas</w:t>
      </w:r>
      <w:r w:rsidR="005526A8">
        <w:rPr>
          <w:rFonts w:ascii="Arial" w:hAnsi="Arial" w:cs="Arial"/>
          <w:color w:val="auto"/>
        </w:rPr>
        <w:t xml:space="preserve">, por su parte, </w:t>
      </w:r>
      <w:r w:rsidRPr="001A4EF2">
        <w:rPr>
          <w:rFonts w:ascii="Arial" w:hAnsi="Arial" w:cs="Arial"/>
          <w:color w:val="auto"/>
        </w:rPr>
        <w:t xml:space="preserve">refirió que </w:t>
      </w:r>
      <w:r w:rsidR="001A4EF2" w:rsidRPr="001A4EF2">
        <w:rPr>
          <w:rFonts w:ascii="Arial" w:hAnsi="Arial" w:cs="Arial"/>
          <w:color w:val="auto"/>
        </w:rPr>
        <w:t>entre</w:t>
      </w:r>
      <w:r w:rsidRPr="001A4EF2">
        <w:rPr>
          <w:rFonts w:ascii="Arial" w:hAnsi="Arial" w:cs="Arial"/>
          <w:color w:val="auto"/>
        </w:rPr>
        <w:t xml:space="preserve"> los retos que continúan pendientes</w:t>
      </w:r>
      <w:r w:rsidR="005526A8">
        <w:rPr>
          <w:rFonts w:ascii="Arial" w:hAnsi="Arial" w:cs="Arial"/>
          <w:color w:val="auto"/>
        </w:rPr>
        <w:t>,</w:t>
      </w:r>
      <w:r w:rsidRPr="001A4EF2">
        <w:rPr>
          <w:rFonts w:ascii="Arial" w:hAnsi="Arial" w:cs="Arial"/>
          <w:color w:val="auto"/>
        </w:rPr>
        <w:t xml:space="preserve"> resalta alcanzar la meta de cobertura del 80</w:t>
      </w:r>
      <w:r w:rsidR="005526A8">
        <w:rPr>
          <w:rFonts w:ascii="Arial" w:hAnsi="Arial" w:cs="Arial"/>
          <w:color w:val="auto"/>
        </w:rPr>
        <w:t xml:space="preserve"> </w:t>
      </w:r>
      <w:r w:rsidRPr="001A4EF2">
        <w:rPr>
          <w:rFonts w:ascii="Arial" w:hAnsi="Arial" w:cs="Arial"/>
          <w:color w:val="auto"/>
        </w:rPr>
        <w:t>% en Jalisco, lo que requiere crear más lugares, más aula</w:t>
      </w:r>
      <w:r w:rsidR="005526A8">
        <w:rPr>
          <w:rFonts w:ascii="Arial" w:hAnsi="Arial" w:cs="Arial"/>
          <w:color w:val="auto"/>
        </w:rPr>
        <w:t>s</w:t>
      </w:r>
      <w:r w:rsidRPr="001A4EF2">
        <w:rPr>
          <w:rFonts w:ascii="Arial" w:hAnsi="Arial" w:cs="Arial"/>
          <w:color w:val="auto"/>
        </w:rPr>
        <w:t xml:space="preserve"> y más escuelas. También se buscará incrementar el número de escuelas en el SNB y que las que ya están inscritas mejoren sus indicadores a la vez de fortalecer la equidad para que los jóvenes, hombres y mujeres, tengan las mismas oportunidades de acceso a la educación.</w:t>
      </w:r>
    </w:p>
    <w:p w14:paraId="0A66388A" w14:textId="77777777" w:rsidR="00D56C3F" w:rsidRPr="001A4EF2" w:rsidRDefault="00D56C3F" w:rsidP="00D56C3F">
      <w:pPr>
        <w:pStyle w:val="Cuerpo"/>
        <w:spacing w:line="360" w:lineRule="auto"/>
        <w:jc w:val="both"/>
        <w:rPr>
          <w:rFonts w:ascii="Arial" w:hAnsi="Arial" w:cs="Arial"/>
          <w:color w:val="auto"/>
        </w:rPr>
      </w:pPr>
    </w:p>
    <w:p w14:paraId="480C692B" w14:textId="015F92BB" w:rsidR="001A4EF2" w:rsidRPr="001A4EF2" w:rsidRDefault="00254E4B" w:rsidP="00B72B3A">
      <w:pPr>
        <w:pStyle w:val="Cuerpo"/>
        <w:spacing w:line="360" w:lineRule="auto"/>
        <w:jc w:val="both"/>
        <w:rPr>
          <w:rFonts w:ascii="Arial" w:hAnsi="Arial" w:cs="Arial"/>
        </w:rPr>
      </w:pPr>
      <w:r>
        <w:rPr>
          <w:rFonts w:ascii="Arial" w:hAnsi="Arial" w:cs="Arial"/>
        </w:rPr>
        <w:t>En el evento celebrado en el auditorio del edificio Valentín Gómez Farías estuvieron presentes autoridades universitarias y del gobierno del estado, entre los que destaca el s</w:t>
      </w:r>
      <w:r w:rsidRPr="00B72B3A">
        <w:rPr>
          <w:rFonts w:ascii="Arial" w:hAnsi="Arial" w:cs="Arial"/>
        </w:rPr>
        <w:t>ecretario de Educación Jalisco, maestro Francisco Ayón López</w:t>
      </w:r>
      <w:r>
        <w:rPr>
          <w:rFonts w:ascii="Arial" w:hAnsi="Arial" w:cs="Arial"/>
        </w:rPr>
        <w:t>.</w:t>
      </w:r>
    </w:p>
    <w:sectPr w:rsidR="001A4EF2" w:rsidRPr="001A4EF2" w:rsidSect="00075361">
      <w:headerReference w:type="default" r:id="rId8"/>
      <w:pgSz w:w="12240" w:h="15840"/>
      <w:pgMar w:top="2127" w:right="1325" w:bottom="184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A2892" w14:textId="77777777" w:rsidR="00506364" w:rsidRDefault="00506364" w:rsidP="00075361">
      <w:r>
        <w:separator/>
      </w:r>
    </w:p>
  </w:endnote>
  <w:endnote w:type="continuationSeparator" w:id="0">
    <w:p w14:paraId="1FEE9703" w14:textId="77777777" w:rsidR="00506364" w:rsidRDefault="00506364" w:rsidP="0007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EDFBF" w14:textId="77777777" w:rsidR="00506364" w:rsidRDefault="00506364" w:rsidP="00075361">
      <w:r>
        <w:separator/>
      </w:r>
    </w:p>
  </w:footnote>
  <w:footnote w:type="continuationSeparator" w:id="0">
    <w:p w14:paraId="2C8FDA71" w14:textId="77777777" w:rsidR="00506364" w:rsidRDefault="00506364" w:rsidP="00075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14B93" w14:textId="77777777" w:rsidR="00075361" w:rsidRDefault="00075361">
    <w:pPr>
      <w:pStyle w:val="Encabezado"/>
    </w:pPr>
    <w:r>
      <w:rPr>
        <w:noProof/>
        <w:lang w:val="es-MX" w:eastAsia="es-MX"/>
      </w:rPr>
      <w:drawing>
        <wp:anchor distT="0" distB="0" distL="114300" distR="114300" simplePos="0" relativeHeight="251658240" behindDoc="1" locked="0" layoutInCell="1" allowOverlap="1" wp14:anchorId="3989055C" wp14:editId="589F5D08">
          <wp:simplePos x="0" y="0"/>
          <wp:positionH relativeFrom="column">
            <wp:posOffset>-914400</wp:posOffset>
          </wp:positionH>
          <wp:positionV relativeFrom="paragraph">
            <wp:posOffset>-470535</wp:posOffset>
          </wp:positionV>
          <wp:extent cx="777252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Boletines.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321CA"/>
    <w:multiLevelType w:val="hybridMultilevel"/>
    <w:tmpl w:val="D6FC2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F40BD8"/>
    <w:multiLevelType w:val="hybridMultilevel"/>
    <w:tmpl w:val="E2545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C65E65"/>
    <w:multiLevelType w:val="hybridMultilevel"/>
    <w:tmpl w:val="10A01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845113"/>
    <w:multiLevelType w:val="hybridMultilevel"/>
    <w:tmpl w:val="1812C6D6"/>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AB1BA7"/>
    <w:multiLevelType w:val="hybridMultilevel"/>
    <w:tmpl w:val="10FAAA22"/>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5843A5"/>
    <w:multiLevelType w:val="hybridMultilevel"/>
    <w:tmpl w:val="E9F64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AD07E4F"/>
    <w:multiLevelType w:val="hybridMultilevel"/>
    <w:tmpl w:val="76E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1847DF"/>
    <w:multiLevelType w:val="hybridMultilevel"/>
    <w:tmpl w:val="2FBCB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A15E53"/>
    <w:multiLevelType w:val="hybridMultilevel"/>
    <w:tmpl w:val="CCE4CAD8"/>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E570BA2"/>
    <w:multiLevelType w:val="hybridMultilevel"/>
    <w:tmpl w:val="DC36C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E2D7E70"/>
    <w:multiLevelType w:val="hybridMultilevel"/>
    <w:tmpl w:val="25348184"/>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4"/>
  </w:num>
  <w:num w:numId="6">
    <w:abstractNumId w:val="3"/>
  </w:num>
  <w:num w:numId="7">
    <w:abstractNumId w:val="8"/>
  </w:num>
  <w:num w:numId="8">
    <w:abstractNumId w:val="10"/>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61"/>
    <w:rsid w:val="00005897"/>
    <w:rsid w:val="000062C7"/>
    <w:rsid w:val="000112E9"/>
    <w:rsid w:val="000139BD"/>
    <w:rsid w:val="0001787F"/>
    <w:rsid w:val="00025EF3"/>
    <w:rsid w:val="000354B6"/>
    <w:rsid w:val="00037288"/>
    <w:rsid w:val="000454A1"/>
    <w:rsid w:val="0006080F"/>
    <w:rsid w:val="000646C0"/>
    <w:rsid w:val="00075361"/>
    <w:rsid w:val="00075C90"/>
    <w:rsid w:val="00084493"/>
    <w:rsid w:val="000847B2"/>
    <w:rsid w:val="0008754F"/>
    <w:rsid w:val="00090128"/>
    <w:rsid w:val="000A4CAF"/>
    <w:rsid w:val="000A5FC0"/>
    <w:rsid w:val="000A7572"/>
    <w:rsid w:val="000A7591"/>
    <w:rsid w:val="000B0DF8"/>
    <w:rsid w:val="000B164B"/>
    <w:rsid w:val="000B4203"/>
    <w:rsid w:val="000C0072"/>
    <w:rsid w:val="000C35C8"/>
    <w:rsid w:val="000C46B0"/>
    <w:rsid w:val="000C6D8C"/>
    <w:rsid w:val="000D571E"/>
    <w:rsid w:val="000E2486"/>
    <w:rsid w:val="000E5447"/>
    <w:rsid w:val="00106CC8"/>
    <w:rsid w:val="00110955"/>
    <w:rsid w:val="00111D56"/>
    <w:rsid w:val="00111E37"/>
    <w:rsid w:val="00114C71"/>
    <w:rsid w:val="00115883"/>
    <w:rsid w:val="00120960"/>
    <w:rsid w:val="00125E17"/>
    <w:rsid w:val="00142DAA"/>
    <w:rsid w:val="00144BBD"/>
    <w:rsid w:val="00150B21"/>
    <w:rsid w:val="00154422"/>
    <w:rsid w:val="0016493E"/>
    <w:rsid w:val="001652C2"/>
    <w:rsid w:val="00177A75"/>
    <w:rsid w:val="00184D40"/>
    <w:rsid w:val="00186999"/>
    <w:rsid w:val="001A4EF2"/>
    <w:rsid w:val="001A5905"/>
    <w:rsid w:val="001A5FFA"/>
    <w:rsid w:val="001B1044"/>
    <w:rsid w:val="001C1120"/>
    <w:rsid w:val="001C36B4"/>
    <w:rsid w:val="001C469F"/>
    <w:rsid w:val="001D5A03"/>
    <w:rsid w:val="001D5AC3"/>
    <w:rsid w:val="001E14A9"/>
    <w:rsid w:val="001E1E2E"/>
    <w:rsid w:val="001E436A"/>
    <w:rsid w:val="001E6305"/>
    <w:rsid w:val="001E7A6F"/>
    <w:rsid w:val="001E7E85"/>
    <w:rsid w:val="001F3D18"/>
    <w:rsid w:val="001F5E62"/>
    <w:rsid w:val="002034A7"/>
    <w:rsid w:val="00203FDF"/>
    <w:rsid w:val="002057F6"/>
    <w:rsid w:val="00211AB6"/>
    <w:rsid w:val="00211C01"/>
    <w:rsid w:val="00224D4F"/>
    <w:rsid w:val="0022691B"/>
    <w:rsid w:val="0023374E"/>
    <w:rsid w:val="00234A58"/>
    <w:rsid w:val="00236029"/>
    <w:rsid w:val="002427C1"/>
    <w:rsid w:val="002462FE"/>
    <w:rsid w:val="00254E4B"/>
    <w:rsid w:val="00266C82"/>
    <w:rsid w:val="00270C79"/>
    <w:rsid w:val="002753FF"/>
    <w:rsid w:val="00294637"/>
    <w:rsid w:val="00295D78"/>
    <w:rsid w:val="00297F43"/>
    <w:rsid w:val="002A42E8"/>
    <w:rsid w:val="002B5B4B"/>
    <w:rsid w:val="002C2553"/>
    <w:rsid w:val="002D03EF"/>
    <w:rsid w:val="002D2F80"/>
    <w:rsid w:val="002D2FDA"/>
    <w:rsid w:val="002E7608"/>
    <w:rsid w:val="00306FC0"/>
    <w:rsid w:val="00310ED4"/>
    <w:rsid w:val="00310F32"/>
    <w:rsid w:val="00316D8C"/>
    <w:rsid w:val="00325F52"/>
    <w:rsid w:val="0033017A"/>
    <w:rsid w:val="00330EF6"/>
    <w:rsid w:val="00336377"/>
    <w:rsid w:val="003402F9"/>
    <w:rsid w:val="003433AC"/>
    <w:rsid w:val="00364C2E"/>
    <w:rsid w:val="003722A1"/>
    <w:rsid w:val="003750D7"/>
    <w:rsid w:val="00376997"/>
    <w:rsid w:val="003955BC"/>
    <w:rsid w:val="00397BA7"/>
    <w:rsid w:val="003A0BEB"/>
    <w:rsid w:val="003A5A99"/>
    <w:rsid w:val="003C0FF2"/>
    <w:rsid w:val="003C259E"/>
    <w:rsid w:val="003C27E0"/>
    <w:rsid w:val="003C2A54"/>
    <w:rsid w:val="003C3643"/>
    <w:rsid w:val="003C4A4B"/>
    <w:rsid w:val="003D21B7"/>
    <w:rsid w:val="003D5E3D"/>
    <w:rsid w:val="003E6F8E"/>
    <w:rsid w:val="003E7275"/>
    <w:rsid w:val="003F3B12"/>
    <w:rsid w:val="0040259C"/>
    <w:rsid w:val="0041137A"/>
    <w:rsid w:val="00437CF0"/>
    <w:rsid w:val="004416C9"/>
    <w:rsid w:val="0044577B"/>
    <w:rsid w:val="00446522"/>
    <w:rsid w:val="004612F1"/>
    <w:rsid w:val="00470BBC"/>
    <w:rsid w:val="0047724C"/>
    <w:rsid w:val="00477F57"/>
    <w:rsid w:val="004857BA"/>
    <w:rsid w:val="00497B2F"/>
    <w:rsid w:val="004B3600"/>
    <w:rsid w:val="004B3A58"/>
    <w:rsid w:val="004C3F88"/>
    <w:rsid w:val="004D1486"/>
    <w:rsid w:val="004D5420"/>
    <w:rsid w:val="004D6586"/>
    <w:rsid w:val="004E5B2E"/>
    <w:rsid w:val="004F11EE"/>
    <w:rsid w:val="004F2431"/>
    <w:rsid w:val="00503AFC"/>
    <w:rsid w:val="00506364"/>
    <w:rsid w:val="00517AAF"/>
    <w:rsid w:val="00533431"/>
    <w:rsid w:val="005526A8"/>
    <w:rsid w:val="0056646B"/>
    <w:rsid w:val="00570E18"/>
    <w:rsid w:val="00572FCA"/>
    <w:rsid w:val="00575F06"/>
    <w:rsid w:val="00587938"/>
    <w:rsid w:val="00590365"/>
    <w:rsid w:val="005A5680"/>
    <w:rsid w:val="005B05C6"/>
    <w:rsid w:val="005B0B3C"/>
    <w:rsid w:val="005B6385"/>
    <w:rsid w:val="005C0616"/>
    <w:rsid w:val="005C2170"/>
    <w:rsid w:val="005C640A"/>
    <w:rsid w:val="005D602A"/>
    <w:rsid w:val="005D686B"/>
    <w:rsid w:val="005E25FA"/>
    <w:rsid w:val="005E709B"/>
    <w:rsid w:val="005F3F4D"/>
    <w:rsid w:val="005F46F0"/>
    <w:rsid w:val="0060353B"/>
    <w:rsid w:val="0061054E"/>
    <w:rsid w:val="00637DB5"/>
    <w:rsid w:val="00645C8E"/>
    <w:rsid w:val="00650761"/>
    <w:rsid w:val="006515C4"/>
    <w:rsid w:val="00656562"/>
    <w:rsid w:val="00662F41"/>
    <w:rsid w:val="006A1410"/>
    <w:rsid w:val="006A5587"/>
    <w:rsid w:val="006A72F6"/>
    <w:rsid w:val="006B05B4"/>
    <w:rsid w:val="006B401F"/>
    <w:rsid w:val="006C0670"/>
    <w:rsid w:val="006C78E8"/>
    <w:rsid w:val="006D07AE"/>
    <w:rsid w:val="006F385B"/>
    <w:rsid w:val="006F48D1"/>
    <w:rsid w:val="006F4CAD"/>
    <w:rsid w:val="006F6CA8"/>
    <w:rsid w:val="00700CAF"/>
    <w:rsid w:val="0070429B"/>
    <w:rsid w:val="00707475"/>
    <w:rsid w:val="007119B0"/>
    <w:rsid w:val="007134EA"/>
    <w:rsid w:val="00716AF6"/>
    <w:rsid w:val="00755C8C"/>
    <w:rsid w:val="00771733"/>
    <w:rsid w:val="0077663E"/>
    <w:rsid w:val="007827AE"/>
    <w:rsid w:val="007838C5"/>
    <w:rsid w:val="0079490F"/>
    <w:rsid w:val="007A0BC1"/>
    <w:rsid w:val="007A5498"/>
    <w:rsid w:val="007A7325"/>
    <w:rsid w:val="007B10AB"/>
    <w:rsid w:val="007B3124"/>
    <w:rsid w:val="007B5F2D"/>
    <w:rsid w:val="007B631A"/>
    <w:rsid w:val="007C1E2C"/>
    <w:rsid w:val="007C60F3"/>
    <w:rsid w:val="007D0F16"/>
    <w:rsid w:val="007D427B"/>
    <w:rsid w:val="007D60F7"/>
    <w:rsid w:val="007E4F5D"/>
    <w:rsid w:val="007E5323"/>
    <w:rsid w:val="007F0997"/>
    <w:rsid w:val="008137C3"/>
    <w:rsid w:val="00814B4C"/>
    <w:rsid w:val="00821878"/>
    <w:rsid w:val="00841C06"/>
    <w:rsid w:val="00845367"/>
    <w:rsid w:val="0085093F"/>
    <w:rsid w:val="0085182F"/>
    <w:rsid w:val="0085319A"/>
    <w:rsid w:val="00853F64"/>
    <w:rsid w:val="00855585"/>
    <w:rsid w:val="008560BA"/>
    <w:rsid w:val="00862688"/>
    <w:rsid w:val="008629F6"/>
    <w:rsid w:val="00863D63"/>
    <w:rsid w:val="00867BDD"/>
    <w:rsid w:val="00870538"/>
    <w:rsid w:val="00876146"/>
    <w:rsid w:val="00876849"/>
    <w:rsid w:val="008809E6"/>
    <w:rsid w:val="00884F9B"/>
    <w:rsid w:val="00886D01"/>
    <w:rsid w:val="00891EFD"/>
    <w:rsid w:val="008A0479"/>
    <w:rsid w:val="008A223A"/>
    <w:rsid w:val="008A3C1B"/>
    <w:rsid w:val="008B4E83"/>
    <w:rsid w:val="008B7BCE"/>
    <w:rsid w:val="008C6B3F"/>
    <w:rsid w:val="008C6D81"/>
    <w:rsid w:val="008D2A19"/>
    <w:rsid w:val="008D380F"/>
    <w:rsid w:val="008D3A43"/>
    <w:rsid w:val="008E06E5"/>
    <w:rsid w:val="008F38E9"/>
    <w:rsid w:val="008F53F4"/>
    <w:rsid w:val="008F656E"/>
    <w:rsid w:val="008F7969"/>
    <w:rsid w:val="009051C8"/>
    <w:rsid w:val="009078FB"/>
    <w:rsid w:val="0091662E"/>
    <w:rsid w:val="0093228A"/>
    <w:rsid w:val="00934ECF"/>
    <w:rsid w:val="00936875"/>
    <w:rsid w:val="00936D89"/>
    <w:rsid w:val="00942403"/>
    <w:rsid w:val="0096139B"/>
    <w:rsid w:val="00976EE9"/>
    <w:rsid w:val="0098028F"/>
    <w:rsid w:val="00986C17"/>
    <w:rsid w:val="0099402C"/>
    <w:rsid w:val="00996F04"/>
    <w:rsid w:val="009B2A96"/>
    <w:rsid w:val="009B6DBC"/>
    <w:rsid w:val="009B7C42"/>
    <w:rsid w:val="009D7872"/>
    <w:rsid w:val="009E3A89"/>
    <w:rsid w:val="009F1574"/>
    <w:rsid w:val="009F5D42"/>
    <w:rsid w:val="009F7059"/>
    <w:rsid w:val="00A00D16"/>
    <w:rsid w:val="00A07AA0"/>
    <w:rsid w:val="00A15204"/>
    <w:rsid w:val="00A35DC7"/>
    <w:rsid w:val="00A37C2A"/>
    <w:rsid w:val="00A4078C"/>
    <w:rsid w:val="00A523F5"/>
    <w:rsid w:val="00A537DD"/>
    <w:rsid w:val="00A54945"/>
    <w:rsid w:val="00A54A0F"/>
    <w:rsid w:val="00A641AB"/>
    <w:rsid w:val="00A804C4"/>
    <w:rsid w:val="00A90A3C"/>
    <w:rsid w:val="00A924DA"/>
    <w:rsid w:val="00A94017"/>
    <w:rsid w:val="00AA785C"/>
    <w:rsid w:val="00AD06EF"/>
    <w:rsid w:val="00AD25F1"/>
    <w:rsid w:val="00AD378F"/>
    <w:rsid w:val="00AE7F5F"/>
    <w:rsid w:val="00B02CFF"/>
    <w:rsid w:val="00B03D82"/>
    <w:rsid w:val="00B0562B"/>
    <w:rsid w:val="00B10281"/>
    <w:rsid w:val="00B30E49"/>
    <w:rsid w:val="00B31C74"/>
    <w:rsid w:val="00B47CE5"/>
    <w:rsid w:val="00B53743"/>
    <w:rsid w:val="00B61837"/>
    <w:rsid w:val="00B66398"/>
    <w:rsid w:val="00B72B3A"/>
    <w:rsid w:val="00B84D96"/>
    <w:rsid w:val="00B86FE9"/>
    <w:rsid w:val="00B8735A"/>
    <w:rsid w:val="00B87F74"/>
    <w:rsid w:val="00B930A6"/>
    <w:rsid w:val="00B9375B"/>
    <w:rsid w:val="00BA54EF"/>
    <w:rsid w:val="00BA7A56"/>
    <w:rsid w:val="00BB31BC"/>
    <w:rsid w:val="00BB6798"/>
    <w:rsid w:val="00BC4CB8"/>
    <w:rsid w:val="00BD0A4C"/>
    <w:rsid w:val="00BD1CD5"/>
    <w:rsid w:val="00BE0405"/>
    <w:rsid w:val="00BE22E6"/>
    <w:rsid w:val="00BE298D"/>
    <w:rsid w:val="00BE2DDC"/>
    <w:rsid w:val="00BE4FBB"/>
    <w:rsid w:val="00BE63C5"/>
    <w:rsid w:val="00C03BD5"/>
    <w:rsid w:val="00C0519F"/>
    <w:rsid w:val="00C14F7F"/>
    <w:rsid w:val="00C27AC8"/>
    <w:rsid w:val="00C3400A"/>
    <w:rsid w:val="00C36A9E"/>
    <w:rsid w:val="00C475BB"/>
    <w:rsid w:val="00C53455"/>
    <w:rsid w:val="00C560AC"/>
    <w:rsid w:val="00C7171B"/>
    <w:rsid w:val="00C74E58"/>
    <w:rsid w:val="00C803BF"/>
    <w:rsid w:val="00C81D4E"/>
    <w:rsid w:val="00C83140"/>
    <w:rsid w:val="00C94BD2"/>
    <w:rsid w:val="00C97AF0"/>
    <w:rsid w:val="00CA0F48"/>
    <w:rsid w:val="00CB28ED"/>
    <w:rsid w:val="00CB4132"/>
    <w:rsid w:val="00CB5BB4"/>
    <w:rsid w:val="00CC43A7"/>
    <w:rsid w:val="00CC468A"/>
    <w:rsid w:val="00CD0EE5"/>
    <w:rsid w:val="00CE240B"/>
    <w:rsid w:val="00CF15D6"/>
    <w:rsid w:val="00D01F05"/>
    <w:rsid w:val="00D02E92"/>
    <w:rsid w:val="00D06CFF"/>
    <w:rsid w:val="00D21BAC"/>
    <w:rsid w:val="00D240B6"/>
    <w:rsid w:val="00D275CA"/>
    <w:rsid w:val="00D30993"/>
    <w:rsid w:val="00D3127B"/>
    <w:rsid w:val="00D37482"/>
    <w:rsid w:val="00D43554"/>
    <w:rsid w:val="00D43632"/>
    <w:rsid w:val="00D44885"/>
    <w:rsid w:val="00D4566F"/>
    <w:rsid w:val="00D5054A"/>
    <w:rsid w:val="00D526ED"/>
    <w:rsid w:val="00D56C3F"/>
    <w:rsid w:val="00D57913"/>
    <w:rsid w:val="00D57A77"/>
    <w:rsid w:val="00D63918"/>
    <w:rsid w:val="00D65F64"/>
    <w:rsid w:val="00D776F7"/>
    <w:rsid w:val="00D81E71"/>
    <w:rsid w:val="00D82D72"/>
    <w:rsid w:val="00D87317"/>
    <w:rsid w:val="00D96CCE"/>
    <w:rsid w:val="00DA3070"/>
    <w:rsid w:val="00DB5283"/>
    <w:rsid w:val="00DD1481"/>
    <w:rsid w:val="00DD286D"/>
    <w:rsid w:val="00DE2C3F"/>
    <w:rsid w:val="00DE4992"/>
    <w:rsid w:val="00DF7942"/>
    <w:rsid w:val="00E026BB"/>
    <w:rsid w:val="00E02FBA"/>
    <w:rsid w:val="00E10EF2"/>
    <w:rsid w:val="00E1112F"/>
    <w:rsid w:val="00E11CDE"/>
    <w:rsid w:val="00E26032"/>
    <w:rsid w:val="00E32BAF"/>
    <w:rsid w:val="00E52912"/>
    <w:rsid w:val="00E55594"/>
    <w:rsid w:val="00E73F17"/>
    <w:rsid w:val="00E74D5C"/>
    <w:rsid w:val="00E7503D"/>
    <w:rsid w:val="00E808B5"/>
    <w:rsid w:val="00E82111"/>
    <w:rsid w:val="00E8315F"/>
    <w:rsid w:val="00E972DD"/>
    <w:rsid w:val="00EA116A"/>
    <w:rsid w:val="00EA148F"/>
    <w:rsid w:val="00EA2B9F"/>
    <w:rsid w:val="00EA4E4A"/>
    <w:rsid w:val="00EB0B26"/>
    <w:rsid w:val="00EB27B5"/>
    <w:rsid w:val="00EB781D"/>
    <w:rsid w:val="00EC19FE"/>
    <w:rsid w:val="00EC3447"/>
    <w:rsid w:val="00EC47FF"/>
    <w:rsid w:val="00EE1659"/>
    <w:rsid w:val="00EE306B"/>
    <w:rsid w:val="00EE32FD"/>
    <w:rsid w:val="00EE7CFD"/>
    <w:rsid w:val="00EF5DF8"/>
    <w:rsid w:val="00F00217"/>
    <w:rsid w:val="00F06599"/>
    <w:rsid w:val="00F0798C"/>
    <w:rsid w:val="00F244CC"/>
    <w:rsid w:val="00F2502F"/>
    <w:rsid w:val="00F34830"/>
    <w:rsid w:val="00F41032"/>
    <w:rsid w:val="00F504DB"/>
    <w:rsid w:val="00F509B1"/>
    <w:rsid w:val="00F544DD"/>
    <w:rsid w:val="00F570E8"/>
    <w:rsid w:val="00F61C18"/>
    <w:rsid w:val="00F6318E"/>
    <w:rsid w:val="00F650CE"/>
    <w:rsid w:val="00F72C07"/>
    <w:rsid w:val="00F75C6E"/>
    <w:rsid w:val="00F77EE8"/>
    <w:rsid w:val="00FB0980"/>
    <w:rsid w:val="00FB44E3"/>
    <w:rsid w:val="00FB49B0"/>
    <w:rsid w:val="00FC181A"/>
    <w:rsid w:val="00FC240E"/>
    <w:rsid w:val="00FC4D0A"/>
    <w:rsid w:val="00FE5FC3"/>
    <w:rsid w:val="00FF4DDC"/>
    <w:rsid w:val="00FF76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951260"/>
  <w14:defaultImageDpi w14:val="300"/>
  <w15:docId w15:val="{E9C19415-65E7-4A9D-93AD-0A80AB44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uiPriority w:val="1"/>
    <w:qFormat/>
    <w:rsid w:val="001E7A6F"/>
    <w:rPr>
      <w:sz w:val="22"/>
      <w:szCs w:val="22"/>
      <w:lang w:val="es-MX" w:eastAsia="es-MX"/>
    </w:rPr>
  </w:style>
  <w:style w:type="character" w:styleId="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076">
      <w:bodyDiv w:val="1"/>
      <w:marLeft w:val="0"/>
      <w:marRight w:val="0"/>
      <w:marTop w:val="0"/>
      <w:marBottom w:val="0"/>
      <w:divBdr>
        <w:top w:val="none" w:sz="0" w:space="0" w:color="auto"/>
        <w:left w:val="none" w:sz="0" w:space="0" w:color="auto"/>
        <w:bottom w:val="none" w:sz="0" w:space="0" w:color="auto"/>
        <w:right w:val="none" w:sz="0" w:space="0" w:color="auto"/>
      </w:divBdr>
    </w:div>
    <w:div w:id="496309675">
      <w:bodyDiv w:val="1"/>
      <w:marLeft w:val="0"/>
      <w:marRight w:val="0"/>
      <w:marTop w:val="0"/>
      <w:marBottom w:val="0"/>
      <w:divBdr>
        <w:top w:val="none" w:sz="0" w:space="0" w:color="auto"/>
        <w:left w:val="none" w:sz="0" w:space="0" w:color="auto"/>
        <w:bottom w:val="none" w:sz="0" w:space="0" w:color="auto"/>
        <w:right w:val="none" w:sz="0" w:space="0" w:color="auto"/>
      </w:divBdr>
    </w:div>
    <w:div w:id="792288556">
      <w:bodyDiv w:val="1"/>
      <w:marLeft w:val="0"/>
      <w:marRight w:val="0"/>
      <w:marTop w:val="0"/>
      <w:marBottom w:val="0"/>
      <w:divBdr>
        <w:top w:val="none" w:sz="0" w:space="0" w:color="auto"/>
        <w:left w:val="none" w:sz="0" w:space="0" w:color="auto"/>
        <w:bottom w:val="none" w:sz="0" w:space="0" w:color="auto"/>
        <w:right w:val="none" w:sz="0" w:space="0" w:color="auto"/>
      </w:divBdr>
    </w:div>
    <w:div w:id="1348141821">
      <w:bodyDiv w:val="1"/>
      <w:marLeft w:val="0"/>
      <w:marRight w:val="0"/>
      <w:marTop w:val="0"/>
      <w:marBottom w:val="0"/>
      <w:divBdr>
        <w:top w:val="none" w:sz="0" w:space="0" w:color="auto"/>
        <w:left w:val="none" w:sz="0" w:space="0" w:color="auto"/>
        <w:bottom w:val="none" w:sz="0" w:space="0" w:color="auto"/>
        <w:right w:val="none" w:sz="0" w:space="0" w:color="auto"/>
      </w:divBdr>
    </w:div>
    <w:div w:id="1452632664">
      <w:bodyDiv w:val="1"/>
      <w:marLeft w:val="0"/>
      <w:marRight w:val="0"/>
      <w:marTop w:val="0"/>
      <w:marBottom w:val="0"/>
      <w:divBdr>
        <w:top w:val="none" w:sz="0" w:space="0" w:color="auto"/>
        <w:left w:val="none" w:sz="0" w:space="0" w:color="auto"/>
        <w:bottom w:val="none" w:sz="0" w:space="0" w:color="auto"/>
        <w:right w:val="none" w:sz="0" w:space="0" w:color="auto"/>
      </w:divBdr>
      <w:divsChild>
        <w:div w:id="1970747421">
          <w:marLeft w:val="0"/>
          <w:marRight w:val="0"/>
          <w:marTop w:val="0"/>
          <w:marBottom w:val="0"/>
          <w:divBdr>
            <w:top w:val="none" w:sz="0" w:space="0" w:color="auto"/>
            <w:left w:val="none" w:sz="0" w:space="0" w:color="auto"/>
            <w:bottom w:val="none" w:sz="0" w:space="0" w:color="auto"/>
            <w:right w:val="none" w:sz="0" w:space="0" w:color="auto"/>
          </w:divBdr>
        </w:div>
        <w:div w:id="1397972724">
          <w:marLeft w:val="0"/>
          <w:marRight w:val="0"/>
          <w:marTop w:val="0"/>
          <w:marBottom w:val="0"/>
          <w:divBdr>
            <w:top w:val="none" w:sz="0" w:space="0" w:color="auto"/>
            <w:left w:val="none" w:sz="0" w:space="0" w:color="auto"/>
            <w:bottom w:val="none" w:sz="0" w:space="0" w:color="auto"/>
            <w:right w:val="none" w:sz="0" w:space="0" w:color="auto"/>
          </w:divBdr>
        </w:div>
        <w:div w:id="1307972626">
          <w:marLeft w:val="0"/>
          <w:marRight w:val="0"/>
          <w:marTop w:val="0"/>
          <w:marBottom w:val="0"/>
          <w:divBdr>
            <w:top w:val="none" w:sz="0" w:space="0" w:color="auto"/>
            <w:left w:val="none" w:sz="0" w:space="0" w:color="auto"/>
            <w:bottom w:val="none" w:sz="0" w:space="0" w:color="auto"/>
            <w:right w:val="none" w:sz="0" w:space="0" w:color="auto"/>
          </w:divBdr>
        </w:div>
        <w:div w:id="56561187">
          <w:marLeft w:val="0"/>
          <w:marRight w:val="0"/>
          <w:marTop w:val="0"/>
          <w:marBottom w:val="0"/>
          <w:divBdr>
            <w:top w:val="none" w:sz="0" w:space="0" w:color="auto"/>
            <w:left w:val="none" w:sz="0" w:space="0" w:color="auto"/>
            <w:bottom w:val="none" w:sz="0" w:space="0" w:color="auto"/>
            <w:right w:val="none" w:sz="0" w:space="0" w:color="auto"/>
          </w:divBdr>
        </w:div>
        <w:div w:id="1756169004">
          <w:marLeft w:val="0"/>
          <w:marRight w:val="0"/>
          <w:marTop w:val="0"/>
          <w:marBottom w:val="0"/>
          <w:divBdr>
            <w:top w:val="none" w:sz="0" w:space="0" w:color="auto"/>
            <w:left w:val="none" w:sz="0" w:space="0" w:color="auto"/>
            <w:bottom w:val="none" w:sz="0" w:space="0" w:color="auto"/>
            <w:right w:val="none" w:sz="0" w:space="0" w:color="auto"/>
          </w:divBdr>
        </w:div>
        <w:div w:id="10731625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605FB-16D9-43C7-BD77-F3C3CB71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929</Words>
  <Characters>5111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UDG</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GONZALEZ</dc:creator>
  <cp:lastModifiedBy>jose gonzalez montes</cp:lastModifiedBy>
  <cp:revision>2</cp:revision>
  <cp:lastPrinted>2015-03-21T21:04:00Z</cp:lastPrinted>
  <dcterms:created xsi:type="dcterms:W3CDTF">2015-03-21T22:47:00Z</dcterms:created>
  <dcterms:modified xsi:type="dcterms:W3CDTF">2015-03-21T22:47:00Z</dcterms:modified>
</cp:coreProperties>
</file>